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D6" w:rsidRDefault="000D48D6" w:rsidP="00B304A9">
      <w:pPr>
        <w:tabs>
          <w:tab w:val="center" w:pos="7144"/>
          <w:tab w:val="left" w:pos="12080"/>
        </w:tabs>
        <w:spacing w:after="0" w:line="240" w:lineRule="auto"/>
        <w:jc w:val="center"/>
        <w:rPr>
          <w:rFonts w:ascii="Goudy Old Style" w:hAnsi="Goudy Old Style"/>
          <w:b/>
          <w:bCs/>
          <w:sz w:val="52"/>
          <w:szCs w:val="52"/>
        </w:rPr>
      </w:pPr>
      <w:r>
        <w:rPr>
          <w:rFonts w:ascii="Goudy Old Style" w:hAnsi="Goudy Old Style"/>
          <w:b/>
          <w:bCs/>
          <w:sz w:val="52"/>
          <w:szCs w:val="52"/>
        </w:rPr>
        <w:t>ISTITUTO COMPRENSIVO</w:t>
      </w:r>
    </w:p>
    <w:p w:rsidR="000D48D6" w:rsidRPr="00B304A9" w:rsidRDefault="000D48D6" w:rsidP="00B304A9">
      <w:pPr>
        <w:tabs>
          <w:tab w:val="center" w:pos="7144"/>
          <w:tab w:val="left" w:pos="12080"/>
        </w:tabs>
        <w:spacing w:after="0" w:line="240" w:lineRule="auto"/>
        <w:jc w:val="center"/>
        <w:rPr>
          <w:rFonts w:ascii="Goudy Old Style" w:hAnsi="Goudy Old Style"/>
        </w:rPr>
      </w:pPr>
      <w:r>
        <w:rPr>
          <w:rFonts w:ascii="Goudy Old Style" w:hAnsi="Goudy Old Style"/>
          <w:b/>
          <w:bCs/>
          <w:sz w:val="52"/>
          <w:szCs w:val="52"/>
        </w:rPr>
        <w:t>AZZANO SAN PAOLO</w:t>
      </w:r>
    </w:p>
    <w:p w:rsidR="000D48D6" w:rsidRDefault="000D48D6" w:rsidP="009460B5">
      <w:pPr>
        <w:pStyle w:val="Intestazione"/>
      </w:pPr>
    </w:p>
    <w:p w:rsidR="000D48D6" w:rsidRPr="009F1390" w:rsidRDefault="000D48D6" w:rsidP="00D20F3A">
      <w:pPr>
        <w:jc w:val="center"/>
        <w:rPr>
          <w:b/>
          <w:i/>
          <w:sz w:val="56"/>
          <w:szCs w:val="56"/>
        </w:rPr>
      </w:pPr>
    </w:p>
    <w:p w:rsidR="000D48D6" w:rsidRPr="00D20F3A" w:rsidRDefault="000D48D6" w:rsidP="00D20F3A">
      <w:pPr>
        <w:jc w:val="center"/>
        <w:rPr>
          <w:b/>
          <w:i/>
          <w:sz w:val="96"/>
          <w:szCs w:val="96"/>
        </w:rPr>
      </w:pPr>
      <w:r w:rsidRPr="00D20F3A">
        <w:rPr>
          <w:b/>
          <w:i/>
          <w:sz w:val="96"/>
          <w:szCs w:val="96"/>
        </w:rPr>
        <w:t>PROTOCOLLO ACCOGLIENZA</w:t>
      </w:r>
    </w:p>
    <w:p w:rsidR="000D48D6" w:rsidRPr="00CC30BE" w:rsidRDefault="000D48D6" w:rsidP="00D20F3A">
      <w:pPr>
        <w:jc w:val="center"/>
        <w:rPr>
          <w:i/>
          <w:sz w:val="44"/>
          <w:szCs w:val="44"/>
        </w:rPr>
      </w:pPr>
    </w:p>
    <w:p w:rsidR="000D48D6" w:rsidRDefault="000D48D6" w:rsidP="00B304A9">
      <w:pPr>
        <w:jc w:val="center"/>
        <w:rPr>
          <w:i/>
          <w:sz w:val="72"/>
          <w:szCs w:val="72"/>
        </w:rPr>
      </w:pPr>
      <w:r>
        <w:rPr>
          <w:i/>
          <w:sz w:val="72"/>
          <w:szCs w:val="72"/>
        </w:rPr>
        <w:t xml:space="preserve">Rivisto e integrato con i modelli </w:t>
      </w:r>
    </w:p>
    <w:p w:rsidR="000D48D6" w:rsidRPr="00D20F3A" w:rsidRDefault="000D48D6" w:rsidP="00B304A9">
      <w:pPr>
        <w:jc w:val="center"/>
        <w:rPr>
          <w:i/>
          <w:sz w:val="72"/>
          <w:szCs w:val="72"/>
        </w:rPr>
      </w:pPr>
      <w:r>
        <w:rPr>
          <w:i/>
          <w:sz w:val="72"/>
          <w:szCs w:val="72"/>
        </w:rPr>
        <w:t>del CTI di Verdellino e del Progetto Nogaye</w:t>
      </w:r>
    </w:p>
    <w:p w:rsidR="000D48D6" w:rsidRDefault="000D48D6" w:rsidP="00D20F3A">
      <w:pPr>
        <w:jc w:val="center"/>
        <w:rPr>
          <w:sz w:val="48"/>
          <w:szCs w:val="48"/>
        </w:rPr>
      </w:pPr>
      <w:r>
        <w:rPr>
          <w:sz w:val="48"/>
          <w:szCs w:val="48"/>
        </w:rPr>
        <w:t>Maggio 2016</w:t>
      </w:r>
    </w:p>
    <w:p w:rsidR="000D48D6" w:rsidRDefault="000D48D6" w:rsidP="00C55137">
      <w:pPr>
        <w:rPr>
          <w:sz w:val="44"/>
          <w:szCs w:val="44"/>
        </w:rPr>
      </w:pPr>
    </w:p>
    <w:p w:rsidR="000D48D6" w:rsidRPr="00C55137" w:rsidRDefault="000D48D6" w:rsidP="00C55137">
      <w:pPr>
        <w:rPr>
          <w:b/>
          <w:sz w:val="32"/>
          <w:szCs w:val="32"/>
        </w:rPr>
      </w:pPr>
      <w:r w:rsidRPr="00C55137">
        <w:rPr>
          <w:b/>
          <w:sz w:val="32"/>
          <w:szCs w:val="32"/>
        </w:rPr>
        <w:lastRenderedPageBreak/>
        <w:t>INDICE</w:t>
      </w:r>
    </w:p>
    <w:p w:rsidR="000D48D6" w:rsidRPr="00C55137" w:rsidRDefault="000D48D6" w:rsidP="00DA528A">
      <w:pPr>
        <w:pStyle w:val="Paragrafoelenco"/>
        <w:numPr>
          <w:ilvl w:val="0"/>
          <w:numId w:val="1"/>
        </w:numPr>
        <w:rPr>
          <w:sz w:val="32"/>
          <w:szCs w:val="32"/>
        </w:rPr>
      </w:pPr>
      <w:r w:rsidRPr="00C55137">
        <w:rPr>
          <w:sz w:val="32"/>
          <w:szCs w:val="32"/>
        </w:rPr>
        <w:t>Premessa</w:t>
      </w:r>
    </w:p>
    <w:p w:rsidR="000D48D6" w:rsidRPr="00C55137" w:rsidRDefault="000D48D6" w:rsidP="00DA528A">
      <w:pPr>
        <w:pStyle w:val="Paragrafoelenco"/>
        <w:numPr>
          <w:ilvl w:val="0"/>
          <w:numId w:val="1"/>
        </w:numPr>
        <w:rPr>
          <w:sz w:val="32"/>
          <w:szCs w:val="32"/>
        </w:rPr>
      </w:pPr>
      <w:r w:rsidRPr="00C55137">
        <w:rPr>
          <w:sz w:val="32"/>
          <w:szCs w:val="32"/>
        </w:rPr>
        <w:t>Finalità</w:t>
      </w:r>
    </w:p>
    <w:p w:rsidR="000D48D6" w:rsidRPr="00C55137" w:rsidRDefault="000D48D6" w:rsidP="00DA528A">
      <w:pPr>
        <w:pStyle w:val="Paragrafoelenco"/>
        <w:numPr>
          <w:ilvl w:val="0"/>
          <w:numId w:val="1"/>
        </w:numPr>
        <w:rPr>
          <w:i/>
          <w:sz w:val="32"/>
          <w:szCs w:val="32"/>
        </w:rPr>
      </w:pPr>
      <w:r w:rsidRPr="00C55137">
        <w:rPr>
          <w:i/>
          <w:sz w:val="32"/>
          <w:szCs w:val="32"/>
        </w:rPr>
        <w:t>Fase amministrativa – comunicativa – relazionale</w:t>
      </w:r>
    </w:p>
    <w:p w:rsidR="000D48D6" w:rsidRPr="00C55137" w:rsidRDefault="000D48D6" w:rsidP="00DA528A">
      <w:pPr>
        <w:pStyle w:val="Paragrafoelenco"/>
        <w:numPr>
          <w:ilvl w:val="0"/>
          <w:numId w:val="2"/>
        </w:numPr>
        <w:rPr>
          <w:sz w:val="32"/>
          <w:szCs w:val="32"/>
        </w:rPr>
      </w:pPr>
      <w:r w:rsidRPr="00C55137">
        <w:rPr>
          <w:sz w:val="32"/>
          <w:szCs w:val="32"/>
        </w:rPr>
        <w:t>Iscrizione</w:t>
      </w:r>
    </w:p>
    <w:p w:rsidR="000D48D6" w:rsidRPr="00C55137" w:rsidRDefault="000D48D6" w:rsidP="00DA528A">
      <w:pPr>
        <w:pStyle w:val="Paragrafoelenco"/>
        <w:numPr>
          <w:ilvl w:val="0"/>
          <w:numId w:val="2"/>
        </w:numPr>
        <w:rPr>
          <w:sz w:val="32"/>
          <w:szCs w:val="32"/>
        </w:rPr>
      </w:pPr>
      <w:r w:rsidRPr="00C55137">
        <w:rPr>
          <w:sz w:val="32"/>
          <w:szCs w:val="32"/>
        </w:rPr>
        <w:t>Accoglienza</w:t>
      </w:r>
    </w:p>
    <w:p w:rsidR="000D48D6" w:rsidRPr="00C55137" w:rsidRDefault="000D48D6" w:rsidP="00DA528A">
      <w:pPr>
        <w:pStyle w:val="Paragrafoelenco"/>
        <w:numPr>
          <w:ilvl w:val="0"/>
          <w:numId w:val="2"/>
        </w:numPr>
        <w:rPr>
          <w:sz w:val="32"/>
          <w:szCs w:val="32"/>
        </w:rPr>
      </w:pPr>
      <w:r w:rsidRPr="00C55137">
        <w:rPr>
          <w:sz w:val="32"/>
          <w:szCs w:val="32"/>
        </w:rPr>
        <w:t>Assegnazione alla classe</w:t>
      </w:r>
    </w:p>
    <w:p w:rsidR="000D48D6" w:rsidRPr="00C55137" w:rsidRDefault="000D48D6" w:rsidP="00DA528A">
      <w:pPr>
        <w:pStyle w:val="Paragrafoelenco"/>
        <w:numPr>
          <w:ilvl w:val="0"/>
          <w:numId w:val="2"/>
        </w:numPr>
        <w:rPr>
          <w:sz w:val="32"/>
          <w:szCs w:val="32"/>
        </w:rPr>
      </w:pPr>
      <w:r w:rsidRPr="00C55137">
        <w:rPr>
          <w:sz w:val="32"/>
          <w:szCs w:val="32"/>
        </w:rPr>
        <w:t>Inserimento iniziale nella classe</w:t>
      </w:r>
    </w:p>
    <w:p w:rsidR="000D48D6" w:rsidRPr="00C55137" w:rsidRDefault="000D48D6" w:rsidP="00BD3123">
      <w:pPr>
        <w:pStyle w:val="Paragrafoelenco"/>
        <w:numPr>
          <w:ilvl w:val="0"/>
          <w:numId w:val="3"/>
        </w:numPr>
        <w:rPr>
          <w:sz w:val="32"/>
          <w:szCs w:val="32"/>
        </w:rPr>
      </w:pPr>
      <w:r w:rsidRPr="00C55137">
        <w:rPr>
          <w:i/>
          <w:sz w:val="32"/>
          <w:szCs w:val="32"/>
        </w:rPr>
        <w:t>Fase educativo – didattica</w:t>
      </w:r>
    </w:p>
    <w:p w:rsidR="000D48D6" w:rsidRPr="00C55137" w:rsidRDefault="000D48D6" w:rsidP="00784B0B">
      <w:pPr>
        <w:pStyle w:val="Paragrafoelenco"/>
        <w:numPr>
          <w:ilvl w:val="0"/>
          <w:numId w:val="2"/>
        </w:numPr>
        <w:rPr>
          <w:sz w:val="32"/>
          <w:szCs w:val="32"/>
        </w:rPr>
      </w:pPr>
      <w:r w:rsidRPr="00C55137">
        <w:rPr>
          <w:sz w:val="32"/>
          <w:szCs w:val="32"/>
        </w:rPr>
        <w:t>Definizione del curricolo: adattamento del percorso per tutti gli ambiti e ALFABETIZZAZIONE</w:t>
      </w:r>
    </w:p>
    <w:p w:rsidR="000D48D6" w:rsidRPr="00C55137" w:rsidRDefault="000D48D6" w:rsidP="00784B0B">
      <w:pPr>
        <w:pStyle w:val="Paragrafoelenco"/>
        <w:numPr>
          <w:ilvl w:val="0"/>
          <w:numId w:val="2"/>
        </w:numPr>
        <w:rPr>
          <w:sz w:val="32"/>
          <w:szCs w:val="32"/>
        </w:rPr>
      </w:pPr>
      <w:r w:rsidRPr="00C55137">
        <w:rPr>
          <w:sz w:val="32"/>
          <w:szCs w:val="32"/>
        </w:rPr>
        <w:t>Educazione interculturale</w:t>
      </w:r>
    </w:p>
    <w:p w:rsidR="000D48D6" w:rsidRPr="00C55137" w:rsidRDefault="000D48D6" w:rsidP="00784B0B">
      <w:pPr>
        <w:pStyle w:val="Paragrafoelenco"/>
        <w:numPr>
          <w:ilvl w:val="0"/>
          <w:numId w:val="2"/>
        </w:numPr>
        <w:rPr>
          <w:sz w:val="32"/>
          <w:szCs w:val="32"/>
        </w:rPr>
      </w:pPr>
      <w:r w:rsidRPr="00C55137">
        <w:rPr>
          <w:sz w:val="32"/>
          <w:szCs w:val="32"/>
        </w:rPr>
        <w:t>Valutazione</w:t>
      </w:r>
    </w:p>
    <w:p w:rsidR="000D48D6" w:rsidRPr="00C55137" w:rsidRDefault="000D48D6" w:rsidP="00784B0B">
      <w:pPr>
        <w:pStyle w:val="Paragrafoelenco"/>
        <w:numPr>
          <w:ilvl w:val="0"/>
          <w:numId w:val="3"/>
        </w:numPr>
        <w:rPr>
          <w:sz w:val="32"/>
          <w:szCs w:val="32"/>
        </w:rPr>
      </w:pPr>
      <w:r w:rsidRPr="00C55137">
        <w:rPr>
          <w:sz w:val="32"/>
          <w:szCs w:val="32"/>
        </w:rPr>
        <w:t>Raccordi</w:t>
      </w:r>
    </w:p>
    <w:p w:rsidR="000D48D6" w:rsidRPr="00C55137" w:rsidRDefault="000D48D6" w:rsidP="00784B0B">
      <w:pPr>
        <w:pStyle w:val="Paragrafoelenco"/>
        <w:numPr>
          <w:ilvl w:val="0"/>
          <w:numId w:val="2"/>
        </w:numPr>
        <w:rPr>
          <w:sz w:val="32"/>
          <w:szCs w:val="32"/>
        </w:rPr>
      </w:pPr>
      <w:r w:rsidRPr="00C55137">
        <w:rPr>
          <w:sz w:val="32"/>
          <w:szCs w:val="32"/>
        </w:rPr>
        <w:t>Tra ordini di scuola</w:t>
      </w:r>
    </w:p>
    <w:p w:rsidR="000D48D6" w:rsidRPr="00C55137" w:rsidRDefault="000D48D6" w:rsidP="00784B0B">
      <w:pPr>
        <w:pStyle w:val="Paragrafoelenco"/>
        <w:numPr>
          <w:ilvl w:val="0"/>
          <w:numId w:val="2"/>
        </w:numPr>
        <w:rPr>
          <w:sz w:val="32"/>
          <w:szCs w:val="32"/>
        </w:rPr>
      </w:pPr>
      <w:r w:rsidRPr="00C55137">
        <w:rPr>
          <w:sz w:val="32"/>
          <w:szCs w:val="32"/>
        </w:rPr>
        <w:t>Con le famiglie</w:t>
      </w:r>
    </w:p>
    <w:p w:rsidR="000D48D6" w:rsidRDefault="000D48D6" w:rsidP="00C55137">
      <w:pPr>
        <w:pStyle w:val="Paragrafoelenco"/>
        <w:numPr>
          <w:ilvl w:val="0"/>
          <w:numId w:val="2"/>
        </w:numPr>
        <w:rPr>
          <w:sz w:val="32"/>
          <w:szCs w:val="32"/>
        </w:rPr>
      </w:pPr>
      <w:r w:rsidRPr="00C55137">
        <w:rPr>
          <w:sz w:val="32"/>
          <w:szCs w:val="32"/>
        </w:rPr>
        <w:t>Con il territorio</w:t>
      </w:r>
    </w:p>
    <w:p w:rsidR="000D48D6" w:rsidRDefault="000D48D6" w:rsidP="00C55137">
      <w:pPr>
        <w:rPr>
          <w:sz w:val="32"/>
          <w:szCs w:val="32"/>
        </w:rPr>
      </w:pPr>
    </w:p>
    <w:p w:rsidR="000D48D6" w:rsidRDefault="000D48D6" w:rsidP="00C55137">
      <w:pPr>
        <w:rPr>
          <w:sz w:val="32"/>
          <w:szCs w:val="32"/>
        </w:rPr>
      </w:pPr>
    </w:p>
    <w:p w:rsidR="000D48D6" w:rsidRPr="0053755B" w:rsidRDefault="000D48D6" w:rsidP="00C55137">
      <w:pPr>
        <w:rPr>
          <w:i/>
          <w:sz w:val="28"/>
          <w:szCs w:val="28"/>
          <w:u w:val="single"/>
        </w:rPr>
      </w:pPr>
      <w:r w:rsidRPr="0053755B">
        <w:rPr>
          <w:i/>
          <w:sz w:val="28"/>
          <w:szCs w:val="28"/>
          <w:u w:val="single"/>
        </w:rPr>
        <w:lastRenderedPageBreak/>
        <w:t>Premessa</w:t>
      </w:r>
    </w:p>
    <w:p w:rsidR="000D48D6" w:rsidRDefault="000D48D6" w:rsidP="00424D61">
      <w:pPr>
        <w:ind w:left="360"/>
        <w:rPr>
          <w:b/>
          <w:sz w:val="32"/>
          <w:szCs w:val="32"/>
        </w:rPr>
      </w:pPr>
      <w:r w:rsidRPr="008B3711">
        <w:rPr>
          <w:b/>
          <w:sz w:val="32"/>
          <w:szCs w:val="32"/>
        </w:rPr>
        <w:t>Premessa</w:t>
      </w:r>
    </w:p>
    <w:p w:rsidR="000D48D6" w:rsidRPr="008B3711" w:rsidRDefault="000D48D6" w:rsidP="00424D61">
      <w:pPr>
        <w:ind w:left="360"/>
        <w:rPr>
          <w:b/>
          <w:sz w:val="32"/>
          <w:szCs w:val="32"/>
        </w:rPr>
      </w:pPr>
    </w:p>
    <w:p w:rsidR="000D48D6" w:rsidRDefault="000D48D6" w:rsidP="00424D61">
      <w:pPr>
        <w:ind w:left="360"/>
        <w:rPr>
          <w:sz w:val="32"/>
          <w:szCs w:val="32"/>
        </w:rPr>
      </w:pPr>
      <w:r>
        <w:rPr>
          <w:sz w:val="32"/>
          <w:szCs w:val="32"/>
        </w:rPr>
        <w:t xml:space="preserve">Il Decreto legislativo n.° 286 del 25/07/1998 - art. 48 -  e successivamente l’art. 45 del DPR 31/08/1999, n.° 394, i cui contenuti sono stati ribaditi e precisati nella C.M. n.° 24 del 01/03/2006,  Linee guida per l’accoglienza e l’integrazione degli alunni stranieri febbraio 2014, nella C.M. n.° 2 del 08/01/2010,  nella Direttiva Ministeriale del 27/12/2012 “ Strumenti d’intervento per alunni con bisogni educativi speciali e organizzazione territoriale per l’inclusione scolastica. Indicazioni operative”, nella Legge 53/2003  </w:t>
      </w:r>
      <w:r>
        <w:rPr>
          <w:sz w:val="32"/>
          <w:szCs w:val="32"/>
          <w:u w:val="single"/>
        </w:rPr>
        <w:t xml:space="preserve">tutelano </w:t>
      </w:r>
      <w:r w:rsidRPr="00424D61">
        <w:rPr>
          <w:sz w:val="32"/>
          <w:szCs w:val="32"/>
        </w:rPr>
        <w:t>il diritto all’istruzione</w:t>
      </w:r>
      <w:r>
        <w:rPr>
          <w:sz w:val="32"/>
          <w:szCs w:val="32"/>
        </w:rPr>
        <w:t xml:space="preserve"> dei minori stranieri presenti sul territorio nazionale, indipendentemente dalla regolarità della posizione in ordine al loro soggiorno. Tali minori sono soggetti dell’obbligo scolastico. Per essi si segue la normale procedura per l’iscrizione, che può avvenire in qualunque momento dell’anno scolastico.</w:t>
      </w:r>
    </w:p>
    <w:p w:rsidR="000D48D6" w:rsidRDefault="000D48D6" w:rsidP="00323F1F">
      <w:pPr>
        <w:rPr>
          <w:sz w:val="32"/>
          <w:szCs w:val="32"/>
        </w:rPr>
      </w:pPr>
    </w:p>
    <w:p w:rsidR="000D48D6" w:rsidRPr="00424D61" w:rsidRDefault="000D48D6" w:rsidP="00424D61">
      <w:pPr>
        <w:ind w:left="360"/>
        <w:rPr>
          <w:i/>
          <w:sz w:val="32"/>
          <w:szCs w:val="32"/>
          <w:u w:val="single"/>
        </w:rPr>
      </w:pPr>
      <w:r>
        <w:rPr>
          <w:i/>
          <w:sz w:val="32"/>
          <w:szCs w:val="32"/>
        </w:rPr>
        <w:t>L’accoglienza rappresenta il contatto iniziale del bambino straniero e della sua famiglia con l’ambiente scolastico e con le persone in esso presenti: è un momento delicato e che va affrontato con calma, senza pretendere di risolvere tutti i problemi, ma con la consapevolezza che tutto quanto si fa serve ai fini della programmazione mirata delle attività scolastiche.</w:t>
      </w:r>
    </w:p>
    <w:p w:rsidR="000D48D6" w:rsidRDefault="000D48D6" w:rsidP="00C55137">
      <w:pPr>
        <w:rPr>
          <w:i/>
          <w:sz w:val="32"/>
          <w:szCs w:val="32"/>
          <w:u w:val="single"/>
        </w:rPr>
      </w:pPr>
    </w:p>
    <w:p w:rsidR="000D48D6" w:rsidRDefault="000D48D6" w:rsidP="00C55137">
      <w:pPr>
        <w:rPr>
          <w:i/>
          <w:sz w:val="32"/>
          <w:szCs w:val="32"/>
          <w:u w:val="single"/>
        </w:rPr>
      </w:pPr>
      <w:r w:rsidRPr="008B3711">
        <w:rPr>
          <w:i/>
          <w:sz w:val="32"/>
          <w:szCs w:val="32"/>
          <w:u w:val="single"/>
        </w:rPr>
        <w:lastRenderedPageBreak/>
        <w:t>Finalità</w:t>
      </w:r>
    </w:p>
    <w:p w:rsidR="000D48D6" w:rsidRPr="008B3711" w:rsidRDefault="000D48D6" w:rsidP="00C55137">
      <w:pPr>
        <w:rPr>
          <w:i/>
          <w:sz w:val="32"/>
          <w:szCs w:val="32"/>
          <w:u w:val="single"/>
        </w:rPr>
      </w:pPr>
    </w:p>
    <w:p w:rsidR="000D48D6" w:rsidRDefault="000D48D6" w:rsidP="008B3711">
      <w:pPr>
        <w:pStyle w:val="Paragrafoelenco"/>
        <w:numPr>
          <w:ilvl w:val="0"/>
          <w:numId w:val="7"/>
        </w:numPr>
        <w:rPr>
          <w:sz w:val="32"/>
          <w:szCs w:val="32"/>
        </w:rPr>
      </w:pPr>
      <w:r>
        <w:rPr>
          <w:sz w:val="32"/>
          <w:szCs w:val="32"/>
        </w:rPr>
        <w:t>Definire ed attivare pratiche condivise all’interno dell’Istituto in tema d’accoglienza di alunni stranieri</w:t>
      </w:r>
    </w:p>
    <w:p w:rsidR="000D48D6" w:rsidRDefault="000D48D6" w:rsidP="008B3711">
      <w:pPr>
        <w:pStyle w:val="Paragrafoelenco"/>
        <w:numPr>
          <w:ilvl w:val="0"/>
          <w:numId w:val="7"/>
        </w:numPr>
        <w:rPr>
          <w:sz w:val="32"/>
          <w:szCs w:val="32"/>
        </w:rPr>
      </w:pPr>
      <w:r>
        <w:rPr>
          <w:sz w:val="32"/>
          <w:szCs w:val="32"/>
        </w:rPr>
        <w:t>Facilitare l’ingresso a scuola dei bambini stranieri e sostenerli nella fase di adattamento al nuovo ambiente</w:t>
      </w:r>
    </w:p>
    <w:p w:rsidR="000D48D6" w:rsidRDefault="000D48D6" w:rsidP="008B3711">
      <w:pPr>
        <w:pStyle w:val="Paragrafoelenco"/>
        <w:numPr>
          <w:ilvl w:val="0"/>
          <w:numId w:val="7"/>
        </w:numPr>
        <w:rPr>
          <w:sz w:val="32"/>
          <w:szCs w:val="32"/>
        </w:rPr>
      </w:pPr>
      <w:r>
        <w:rPr>
          <w:sz w:val="32"/>
          <w:szCs w:val="32"/>
        </w:rPr>
        <w:t>Favorire un clima d’accoglienza nella scuola</w:t>
      </w:r>
    </w:p>
    <w:p w:rsidR="000D48D6" w:rsidRDefault="000D48D6" w:rsidP="008B3711">
      <w:pPr>
        <w:pStyle w:val="Paragrafoelenco"/>
        <w:numPr>
          <w:ilvl w:val="0"/>
          <w:numId w:val="7"/>
        </w:numPr>
        <w:rPr>
          <w:sz w:val="32"/>
          <w:szCs w:val="32"/>
        </w:rPr>
      </w:pPr>
      <w:r>
        <w:rPr>
          <w:sz w:val="32"/>
          <w:szCs w:val="32"/>
        </w:rPr>
        <w:t>Entrare in relazione con la famiglia immigrata</w:t>
      </w:r>
    </w:p>
    <w:p w:rsidR="000D48D6" w:rsidRDefault="000D48D6" w:rsidP="008B3711">
      <w:pPr>
        <w:pStyle w:val="Paragrafoelenco"/>
        <w:numPr>
          <w:ilvl w:val="0"/>
          <w:numId w:val="7"/>
        </w:numPr>
        <w:rPr>
          <w:sz w:val="32"/>
          <w:szCs w:val="32"/>
        </w:rPr>
      </w:pPr>
      <w:r>
        <w:rPr>
          <w:sz w:val="32"/>
          <w:szCs w:val="32"/>
        </w:rPr>
        <w:t>Promuovere la comunicazione e la collaborazione tra le scuole e tra scuola e territorio sui temi dell’accoglienza e dell’educazione interculturale</w:t>
      </w:r>
    </w:p>
    <w:p w:rsidR="000D48D6" w:rsidRPr="0053755B" w:rsidRDefault="000D48D6" w:rsidP="00C55137">
      <w:pPr>
        <w:rPr>
          <w:i/>
          <w:sz w:val="28"/>
          <w:szCs w:val="28"/>
          <w:u w:val="single"/>
        </w:rPr>
      </w:pPr>
    </w:p>
    <w:p w:rsidR="000D48D6" w:rsidRDefault="000D48D6" w:rsidP="00C55137">
      <w:pPr>
        <w:rPr>
          <w:i/>
          <w:sz w:val="32"/>
          <w:szCs w:val="32"/>
          <w:u w:val="single"/>
        </w:rPr>
      </w:pPr>
    </w:p>
    <w:p w:rsidR="000D48D6" w:rsidRDefault="000D48D6" w:rsidP="00C55137">
      <w:pPr>
        <w:rPr>
          <w:i/>
          <w:sz w:val="32"/>
          <w:szCs w:val="32"/>
          <w:u w:val="single"/>
        </w:rPr>
      </w:pPr>
    </w:p>
    <w:p w:rsidR="000D48D6" w:rsidRDefault="000D48D6" w:rsidP="00C55137">
      <w:pPr>
        <w:rPr>
          <w:i/>
          <w:sz w:val="32"/>
          <w:szCs w:val="32"/>
          <w:u w:val="single"/>
        </w:rPr>
      </w:pPr>
    </w:p>
    <w:p w:rsidR="000D48D6" w:rsidRDefault="000D48D6" w:rsidP="00C55137">
      <w:pPr>
        <w:rPr>
          <w:i/>
          <w:sz w:val="32"/>
          <w:szCs w:val="32"/>
          <w:u w:val="single"/>
        </w:rPr>
      </w:pPr>
    </w:p>
    <w:p w:rsidR="000D48D6" w:rsidRDefault="000D48D6" w:rsidP="00C55137">
      <w:pPr>
        <w:rPr>
          <w:i/>
          <w:sz w:val="32"/>
          <w:szCs w:val="32"/>
          <w:u w:val="single"/>
        </w:rPr>
      </w:pPr>
    </w:p>
    <w:p w:rsidR="000D48D6" w:rsidRDefault="000D48D6" w:rsidP="00C55137">
      <w:pPr>
        <w:rPr>
          <w:i/>
          <w:sz w:val="32"/>
          <w:szCs w:val="32"/>
          <w:u w:val="single"/>
        </w:rPr>
      </w:pPr>
    </w:p>
    <w:p w:rsidR="000D48D6" w:rsidRPr="0053755B" w:rsidRDefault="000D48D6" w:rsidP="0053755B">
      <w:pPr>
        <w:rPr>
          <w:i/>
          <w:sz w:val="28"/>
          <w:szCs w:val="28"/>
          <w:u w:val="single"/>
        </w:rPr>
      </w:pPr>
      <w:r w:rsidRPr="0053755B">
        <w:rPr>
          <w:i/>
          <w:sz w:val="28"/>
          <w:szCs w:val="28"/>
          <w:u w:val="single"/>
        </w:rPr>
        <w:lastRenderedPageBreak/>
        <w:t>Fase amministrativa-comunicativa-relazionale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5387"/>
        <w:gridCol w:w="3402"/>
        <w:gridCol w:w="4874"/>
      </w:tblGrid>
      <w:tr w:rsidR="000D48D6" w:rsidRPr="00EF2004" w:rsidTr="00EF2004">
        <w:tc>
          <w:tcPr>
            <w:tcW w:w="15614" w:type="dxa"/>
            <w:gridSpan w:val="4"/>
          </w:tcPr>
          <w:p w:rsidR="000D48D6" w:rsidRPr="00EF2004" w:rsidRDefault="000D48D6" w:rsidP="00EF2004">
            <w:pPr>
              <w:spacing w:after="0" w:line="240" w:lineRule="auto"/>
              <w:jc w:val="center"/>
              <w:rPr>
                <w:b/>
                <w:sz w:val="32"/>
                <w:szCs w:val="32"/>
              </w:rPr>
            </w:pPr>
            <w:r w:rsidRPr="00EF2004">
              <w:rPr>
                <w:b/>
                <w:sz w:val="32"/>
                <w:szCs w:val="32"/>
              </w:rPr>
              <w:t>ISCRIZIONE</w:t>
            </w:r>
          </w:p>
        </w:tc>
      </w:tr>
      <w:tr w:rsidR="000D48D6" w:rsidRPr="00EF2004" w:rsidTr="00EF2004">
        <w:tc>
          <w:tcPr>
            <w:tcW w:w="1951" w:type="dxa"/>
          </w:tcPr>
          <w:p w:rsidR="000D48D6" w:rsidRPr="00EF2004" w:rsidRDefault="000D48D6" w:rsidP="00EF2004">
            <w:pPr>
              <w:spacing w:after="0" w:line="240" w:lineRule="auto"/>
              <w:jc w:val="center"/>
              <w:rPr>
                <w:sz w:val="32"/>
                <w:szCs w:val="32"/>
              </w:rPr>
            </w:pPr>
            <w:r w:rsidRPr="00EF2004">
              <w:rPr>
                <w:sz w:val="32"/>
                <w:szCs w:val="32"/>
              </w:rPr>
              <w:t>CHI</w:t>
            </w:r>
          </w:p>
        </w:tc>
        <w:tc>
          <w:tcPr>
            <w:tcW w:w="5387" w:type="dxa"/>
          </w:tcPr>
          <w:p w:rsidR="000D48D6" w:rsidRPr="00EF2004" w:rsidRDefault="000D48D6" w:rsidP="00EF2004">
            <w:pPr>
              <w:spacing w:after="0" w:line="240" w:lineRule="auto"/>
              <w:jc w:val="center"/>
              <w:rPr>
                <w:sz w:val="32"/>
                <w:szCs w:val="32"/>
              </w:rPr>
            </w:pPr>
            <w:r w:rsidRPr="00EF2004">
              <w:rPr>
                <w:sz w:val="32"/>
                <w:szCs w:val="32"/>
              </w:rPr>
              <w:t>COSA FA/COME</w:t>
            </w:r>
          </w:p>
        </w:tc>
        <w:tc>
          <w:tcPr>
            <w:tcW w:w="3402" w:type="dxa"/>
          </w:tcPr>
          <w:p w:rsidR="000D48D6" w:rsidRPr="00EF2004" w:rsidRDefault="000D48D6" w:rsidP="00EF2004">
            <w:pPr>
              <w:spacing w:after="0" w:line="240" w:lineRule="auto"/>
              <w:jc w:val="center"/>
              <w:rPr>
                <w:sz w:val="32"/>
                <w:szCs w:val="32"/>
              </w:rPr>
            </w:pPr>
            <w:r w:rsidRPr="00EF2004">
              <w:rPr>
                <w:sz w:val="32"/>
                <w:szCs w:val="32"/>
              </w:rPr>
              <w:t>QUANDO/DOVE</w:t>
            </w:r>
          </w:p>
        </w:tc>
        <w:tc>
          <w:tcPr>
            <w:tcW w:w="4874" w:type="dxa"/>
          </w:tcPr>
          <w:p w:rsidR="000D48D6" w:rsidRPr="00EF2004" w:rsidRDefault="000D48D6" w:rsidP="00EF2004">
            <w:pPr>
              <w:spacing w:after="0" w:line="240" w:lineRule="auto"/>
              <w:jc w:val="center"/>
              <w:rPr>
                <w:sz w:val="32"/>
                <w:szCs w:val="32"/>
              </w:rPr>
            </w:pPr>
            <w:r w:rsidRPr="00EF2004">
              <w:rPr>
                <w:sz w:val="32"/>
                <w:szCs w:val="32"/>
              </w:rPr>
              <w:t>MATERIALI</w:t>
            </w:r>
          </w:p>
        </w:tc>
      </w:tr>
      <w:tr w:rsidR="000D48D6" w:rsidRPr="00EF2004" w:rsidTr="00EF2004">
        <w:tc>
          <w:tcPr>
            <w:tcW w:w="1951" w:type="dxa"/>
          </w:tcPr>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Personale di Segreteria</w:t>
            </w:r>
          </w:p>
        </w:tc>
        <w:tc>
          <w:tcPr>
            <w:tcW w:w="5387" w:type="dxa"/>
          </w:tcPr>
          <w:p w:rsidR="000D48D6" w:rsidRPr="00EF2004" w:rsidRDefault="000D48D6" w:rsidP="00EF2004">
            <w:pPr>
              <w:spacing w:after="0" w:line="240" w:lineRule="auto"/>
              <w:rPr>
                <w:sz w:val="28"/>
                <w:szCs w:val="28"/>
              </w:rPr>
            </w:pPr>
            <w:r w:rsidRPr="00EF2004">
              <w:rPr>
                <w:b/>
                <w:sz w:val="28"/>
                <w:szCs w:val="28"/>
              </w:rPr>
              <w:t>Cura le procedure di iscrizione</w:t>
            </w:r>
            <w:r w:rsidRPr="00EF2004">
              <w:rPr>
                <w:sz w:val="28"/>
                <w:szCs w:val="28"/>
              </w:rPr>
              <w:t>, con particolare attenzione, nella raccolta dati, alla esatta grafia.</w:t>
            </w:r>
          </w:p>
          <w:p w:rsidR="000D48D6" w:rsidRPr="00EF2004" w:rsidRDefault="000D48D6" w:rsidP="00EF2004">
            <w:pPr>
              <w:spacing w:after="0" w:line="240" w:lineRule="auto"/>
              <w:rPr>
                <w:sz w:val="28"/>
                <w:szCs w:val="28"/>
              </w:rPr>
            </w:pPr>
            <w:r w:rsidRPr="00EF2004">
              <w:rPr>
                <w:sz w:val="28"/>
                <w:szCs w:val="28"/>
              </w:rPr>
              <w:t>Chiede:</w:t>
            </w:r>
          </w:p>
          <w:p w:rsidR="000D48D6" w:rsidRPr="00EF2004" w:rsidRDefault="000D48D6" w:rsidP="00EF2004">
            <w:pPr>
              <w:pStyle w:val="Paragrafoelenco"/>
              <w:numPr>
                <w:ilvl w:val="0"/>
                <w:numId w:val="9"/>
              </w:numPr>
              <w:spacing w:after="0" w:line="240" w:lineRule="auto"/>
              <w:rPr>
                <w:sz w:val="28"/>
                <w:szCs w:val="28"/>
              </w:rPr>
            </w:pPr>
            <w:r w:rsidRPr="00EF2004">
              <w:rPr>
                <w:sz w:val="28"/>
                <w:szCs w:val="28"/>
              </w:rPr>
              <w:t>Documenti sanitari</w:t>
            </w:r>
          </w:p>
          <w:p w:rsidR="000D48D6" w:rsidRPr="00EF2004" w:rsidRDefault="000D48D6" w:rsidP="00EF2004">
            <w:pPr>
              <w:pStyle w:val="Paragrafoelenco"/>
              <w:numPr>
                <w:ilvl w:val="0"/>
                <w:numId w:val="9"/>
              </w:numPr>
              <w:spacing w:after="0" w:line="240" w:lineRule="auto"/>
              <w:rPr>
                <w:sz w:val="28"/>
                <w:szCs w:val="28"/>
              </w:rPr>
            </w:pPr>
            <w:r w:rsidRPr="00EF2004">
              <w:rPr>
                <w:sz w:val="28"/>
                <w:szCs w:val="28"/>
              </w:rPr>
              <w:t>Documenti scolastici</w:t>
            </w:r>
          </w:p>
          <w:p w:rsidR="000D48D6" w:rsidRPr="00EF2004" w:rsidRDefault="000D48D6" w:rsidP="00EF2004">
            <w:pPr>
              <w:pStyle w:val="Paragrafoelenco"/>
              <w:numPr>
                <w:ilvl w:val="0"/>
                <w:numId w:val="9"/>
              </w:numPr>
              <w:spacing w:after="0" w:line="240" w:lineRule="auto"/>
              <w:rPr>
                <w:sz w:val="28"/>
                <w:szCs w:val="28"/>
              </w:rPr>
            </w:pPr>
            <w:r w:rsidRPr="00EF2004">
              <w:rPr>
                <w:sz w:val="28"/>
                <w:szCs w:val="28"/>
              </w:rPr>
              <w:t>Documenti fiscali</w:t>
            </w:r>
          </w:p>
          <w:p w:rsidR="000D48D6" w:rsidRPr="00EF2004" w:rsidRDefault="000D48D6" w:rsidP="00EF2004">
            <w:pPr>
              <w:spacing w:after="0" w:line="240" w:lineRule="auto"/>
              <w:rPr>
                <w:sz w:val="28"/>
                <w:szCs w:val="28"/>
              </w:rPr>
            </w:pPr>
            <w:r w:rsidRPr="00EF2004">
              <w:rPr>
                <w:sz w:val="28"/>
                <w:szCs w:val="28"/>
              </w:rPr>
              <w:t>Fornisce informazioni su:</w:t>
            </w:r>
          </w:p>
          <w:p w:rsidR="000D48D6" w:rsidRPr="00EF2004" w:rsidRDefault="000D48D6" w:rsidP="00EF2004">
            <w:pPr>
              <w:pStyle w:val="Paragrafoelenco"/>
              <w:numPr>
                <w:ilvl w:val="0"/>
                <w:numId w:val="10"/>
              </w:numPr>
              <w:spacing w:after="0" w:line="240" w:lineRule="auto"/>
              <w:rPr>
                <w:sz w:val="28"/>
                <w:szCs w:val="28"/>
              </w:rPr>
            </w:pPr>
            <w:r w:rsidRPr="00EF2004">
              <w:rPr>
                <w:sz w:val="28"/>
                <w:szCs w:val="28"/>
              </w:rPr>
              <w:t>Organizzazione scolastica</w:t>
            </w:r>
          </w:p>
          <w:p w:rsidR="000D48D6" w:rsidRPr="00EF2004" w:rsidRDefault="000D48D6" w:rsidP="00EF2004">
            <w:pPr>
              <w:pStyle w:val="Paragrafoelenco"/>
              <w:numPr>
                <w:ilvl w:val="0"/>
                <w:numId w:val="10"/>
              </w:numPr>
              <w:spacing w:after="0" w:line="240" w:lineRule="auto"/>
              <w:rPr>
                <w:sz w:val="28"/>
                <w:szCs w:val="28"/>
              </w:rPr>
            </w:pPr>
            <w:r w:rsidRPr="00EF2004">
              <w:rPr>
                <w:sz w:val="28"/>
                <w:szCs w:val="28"/>
              </w:rPr>
              <w:t>Servizi del territorio ( pulmino, mensa, pre/dopo scuola…)</w:t>
            </w:r>
          </w:p>
          <w:p w:rsidR="000D48D6" w:rsidRPr="00EF2004" w:rsidRDefault="000D48D6" w:rsidP="00EF2004">
            <w:pPr>
              <w:spacing w:after="0" w:line="240" w:lineRule="auto"/>
              <w:rPr>
                <w:sz w:val="28"/>
                <w:szCs w:val="28"/>
              </w:rPr>
            </w:pPr>
            <w:r w:rsidRPr="00EF2004">
              <w:rPr>
                <w:sz w:val="28"/>
                <w:szCs w:val="28"/>
              </w:rPr>
              <w:t>Avvisa il Dirigente e il referente per gli alunni stranieri</w:t>
            </w:r>
          </w:p>
          <w:p w:rsidR="000D48D6" w:rsidRPr="00EF2004" w:rsidRDefault="000D48D6" w:rsidP="00EF2004">
            <w:pPr>
              <w:spacing w:after="0" w:line="240" w:lineRule="auto"/>
              <w:rPr>
                <w:sz w:val="28"/>
                <w:szCs w:val="28"/>
              </w:rPr>
            </w:pPr>
            <w:r w:rsidRPr="00EF2004">
              <w:rPr>
                <w:sz w:val="28"/>
                <w:szCs w:val="28"/>
              </w:rPr>
              <w:t>Trasmette quanto ha raccolto al Dirigente e al referente per gli alunni stranieri.</w:t>
            </w:r>
          </w:p>
        </w:tc>
        <w:tc>
          <w:tcPr>
            <w:tcW w:w="3402" w:type="dxa"/>
          </w:tcPr>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Secondo orari d’ufficio o su appuntamento, al primo ingresso della famiglia in segreteria</w:t>
            </w:r>
          </w:p>
        </w:tc>
        <w:tc>
          <w:tcPr>
            <w:tcW w:w="4874" w:type="dxa"/>
          </w:tcPr>
          <w:p w:rsidR="000D48D6" w:rsidRPr="00EF2004" w:rsidRDefault="000D48D6" w:rsidP="00EF2004">
            <w:pPr>
              <w:spacing w:after="0" w:line="240" w:lineRule="auto"/>
              <w:rPr>
                <w:sz w:val="24"/>
                <w:szCs w:val="24"/>
              </w:rPr>
            </w:pPr>
            <w:r w:rsidRPr="00EF2004">
              <w:rPr>
                <w:sz w:val="24"/>
                <w:szCs w:val="24"/>
              </w:rPr>
              <w:t>Modulistica bilingue</w:t>
            </w:r>
          </w:p>
          <w:p w:rsidR="000D48D6" w:rsidRPr="00EF2004" w:rsidRDefault="000D48D6" w:rsidP="00EF2004">
            <w:pPr>
              <w:spacing w:after="0" w:line="240" w:lineRule="auto"/>
              <w:rPr>
                <w:sz w:val="24"/>
                <w:szCs w:val="24"/>
                <w:u w:val="single"/>
              </w:rPr>
            </w:pPr>
            <w:r w:rsidRPr="00EF2004">
              <w:rPr>
                <w:sz w:val="24"/>
                <w:szCs w:val="24"/>
                <w:u w:val="single"/>
              </w:rPr>
              <w:t>Riferimenti bibliografici:</w:t>
            </w:r>
          </w:p>
          <w:p w:rsidR="000D48D6" w:rsidRPr="00EF2004" w:rsidRDefault="000D48D6" w:rsidP="00EF2004">
            <w:pPr>
              <w:spacing w:after="0" w:line="240" w:lineRule="auto"/>
              <w:rPr>
                <w:sz w:val="24"/>
                <w:szCs w:val="24"/>
              </w:rPr>
            </w:pPr>
            <w:r w:rsidRPr="00EF2004">
              <w:rPr>
                <w:sz w:val="24"/>
                <w:szCs w:val="24"/>
              </w:rPr>
              <w:t xml:space="preserve">Paladini-Carcasci </w:t>
            </w:r>
            <w:r w:rsidRPr="00EF2004">
              <w:rPr>
                <w:i/>
                <w:sz w:val="24"/>
                <w:szCs w:val="24"/>
              </w:rPr>
              <w:t>Alunni stranieri</w:t>
            </w:r>
            <w:r w:rsidRPr="00EF2004">
              <w:rPr>
                <w:sz w:val="24"/>
                <w:szCs w:val="24"/>
              </w:rPr>
              <w:t>: Iscrizione alle scuole di ogni ordine e grado, in Scuola &amp;Amministrazione, N.° 9 maggio, 2006-</w:t>
            </w:r>
          </w:p>
          <w:p w:rsidR="000D48D6" w:rsidRPr="00EF2004" w:rsidRDefault="000D48D6" w:rsidP="00EF2004">
            <w:pPr>
              <w:spacing w:after="0" w:line="240" w:lineRule="auto"/>
              <w:rPr>
                <w:sz w:val="24"/>
                <w:szCs w:val="24"/>
              </w:rPr>
            </w:pPr>
            <w:r w:rsidRPr="00EF2004">
              <w:rPr>
                <w:sz w:val="24"/>
                <w:szCs w:val="24"/>
              </w:rPr>
              <w:t>Crf. La documentazione (permesso di soggiorno e documenti anagrafici, documenti sanitari, documenti scolastici).</w:t>
            </w:r>
          </w:p>
          <w:p w:rsidR="000D48D6" w:rsidRPr="00EF2004" w:rsidRDefault="000D48D6" w:rsidP="00EF2004">
            <w:pPr>
              <w:spacing w:after="0" w:line="240" w:lineRule="auto"/>
              <w:rPr>
                <w:sz w:val="24"/>
                <w:szCs w:val="24"/>
              </w:rPr>
            </w:pPr>
            <w:r w:rsidRPr="00EF2004">
              <w:rPr>
                <w:sz w:val="24"/>
                <w:szCs w:val="24"/>
              </w:rPr>
              <w:t xml:space="preserve">CentroCome, Provincia di Milano – Assessorato all’Istruzione: </w:t>
            </w:r>
            <w:r w:rsidRPr="00EF2004">
              <w:rPr>
                <w:i/>
                <w:sz w:val="24"/>
                <w:szCs w:val="24"/>
              </w:rPr>
              <w:t>Libretti genitori scuola primaria e secondaria.</w:t>
            </w:r>
            <w:r w:rsidRPr="00EF2004">
              <w:rPr>
                <w:sz w:val="24"/>
                <w:szCs w:val="24"/>
              </w:rPr>
              <w:t xml:space="preserve"> (Libretti genitori, tradotti in 8 lingue che servono ad orientare le famiglie dei ragazzi stranieri sull’organizzazione ed il funzionamento della scuola) da adattare alla propria realtà scolastica e territoriale.</w:t>
            </w:r>
          </w:p>
          <w:p w:rsidR="000D48D6" w:rsidRPr="00EF2004" w:rsidRDefault="000D48D6" w:rsidP="00EF2004">
            <w:pPr>
              <w:spacing w:after="0" w:line="240" w:lineRule="auto"/>
              <w:rPr>
                <w:sz w:val="24"/>
                <w:szCs w:val="24"/>
              </w:rPr>
            </w:pPr>
            <w:r w:rsidRPr="00EF2004">
              <w:rPr>
                <w:sz w:val="24"/>
                <w:szCs w:val="24"/>
              </w:rPr>
              <w:t>Materiale bilingue del C.D.LEI</w:t>
            </w:r>
          </w:p>
          <w:p w:rsidR="000D48D6" w:rsidRPr="00EF2004" w:rsidRDefault="000D48D6" w:rsidP="00EF2004">
            <w:pPr>
              <w:spacing w:after="0" w:line="240" w:lineRule="auto"/>
              <w:rPr>
                <w:sz w:val="24"/>
                <w:szCs w:val="24"/>
              </w:rPr>
            </w:pPr>
            <w:r w:rsidRPr="00EF2004">
              <w:rPr>
                <w:sz w:val="24"/>
                <w:szCs w:val="24"/>
                <w:u w:val="single"/>
              </w:rPr>
              <w:t xml:space="preserve">Riferimenti normativi: </w:t>
            </w:r>
            <w:r w:rsidRPr="00EF2004">
              <w:rPr>
                <w:sz w:val="24"/>
                <w:szCs w:val="24"/>
              </w:rPr>
              <w:t>DPR n. 394/99 garantisce il diritto all’istruzione dei minori, indipendentemente dalla loro posizione giuridica.</w:t>
            </w:r>
            <w:r w:rsidRPr="00EF2004">
              <w:rPr>
                <w:sz w:val="24"/>
                <w:szCs w:val="24"/>
                <w:u w:val="single"/>
              </w:rPr>
              <w:t xml:space="preserve"> </w:t>
            </w:r>
            <w:r w:rsidRPr="00EF2004">
              <w:rPr>
                <w:i/>
                <w:sz w:val="24"/>
                <w:szCs w:val="24"/>
                <w:u w:val="single"/>
              </w:rPr>
              <w:t>Ibidem:</w:t>
            </w:r>
            <w:r w:rsidRPr="00EF2004">
              <w:rPr>
                <w:sz w:val="24"/>
                <w:szCs w:val="24"/>
              </w:rPr>
              <w:t>Capo VII, art. 45 Iscrizione scolastica. MIUR C.M. n. 87/2000. Iscrizione degli stranieri in qualsiasi momento dell’anno scolastico.</w:t>
            </w:r>
          </w:p>
          <w:p w:rsidR="000D48D6" w:rsidRPr="00EF2004" w:rsidRDefault="000D48D6" w:rsidP="00EF2004">
            <w:pPr>
              <w:spacing w:after="0" w:line="240" w:lineRule="auto"/>
              <w:rPr>
                <w:sz w:val="24"/>
                <w:szCs w:val="24"/>
              </w:rPr>
            </w:pPr>
          </w:p>
        </w:tc>
      </w:tr>
    </w:tbl>
    <w:p w:rsidR="000D48D6" w:rsidRDefault="000D48D6" w:rsidP="00784B0B">
      <w:pPr>
        <w:rPr>
          <w:sz w:val="16"/>
          <w:szCs w:val="16"/>
        </w:rPr>
      </w:pPr>
    </w:p>
    <w:p w:rsidR="000D48D6" w:rsidRPr="00C55137" w:rsidRDefault="000D48D6" w:rsidP="00784B0B">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8"/>
        <w:gridCol w:w="5427"/>
        <w:gridCol w:w="3182"/>
        <w:gridCol w:w="4327"/>
      </w:tblGrid>
      <w:tr w:rsidR="000D48D6" w:rsidRPr="00EF2004" w:rsidTr="00EF2004">
        <w:tc>
          <w:tcPr>
            <w:tcW w:w="15614" w:type="dxa"/>
            <w:gridSpan w:val="4"/>
          </w:tcPr>
          <w:p w:rsidR="000D48D6" w:rsidRPr="00EF2004" w:rsidRDefault="000D48D6" w:rsidP="00EF2004">
            <w:pPr>
              <w:spacing w:after="0" w:line="240" w:lineRule="auto"/>
              <w:jc w:val="center"/>
              <w:rPr>
                <w:b/>
                <w:sz w:val="32"/>
                <w:szCs w:val="32"/>
              </w:rPr>
            </w:pPr>
            <w:r w:rsidRPr="00EF2004">
              <w:rPr>
                <w:b/>
                <w:sz w:val="32"/>
                <w:szCs w:val="32"/>
              </w:rPr>
              <w:t>ACCOGLIENZA</w:t>
            </w:r>
          </w:p>
        </w:tc>
      </w:tr>
      <w:tr w:rsidR="000D48D6" w:rsidRPr="00EF2004" w:rsidTr="00EF2004">
        <w:tc>
          <w:tcPr>
            <w:tcW w:w="2678" w:type="dxa"/>
          </w:tcPr>
          <w:p w:rsidR="000D48D6" w:rsidRPr="00EF2004" w:rsidRDefault="000D48D6" w:rsidP="00EF2004">
            <w:pPr>
              <w:spacing w:after="0" w:line="240" w:lineRule="auto"/>
              <w:jc w:val="center"/>
              <w:rPr>
                <w:sz w:val="32"/>
                <w:szCs w:val="32"/>
              </w:rPr>
            </w:pPr>
            <w:r w:rsidRPr="00EF2004">
              <w:rPr>
                <w:sz w:val="32"/>
                <w:szCs w:val="32"/>
              </w:rPr>
              <w:t>CHI</w:t>
            </w:r>
          </w:p>
        </w:tc>
        <w:tc>
          <w:tcPr>
            <w:tcW w:w="5427" w:type="dxa"/>
          </w:tcPr>
          <w:p w:rsidR="000D48D6" w:rsidRPr="00EF2004" w:rsidRDefault="000D48D6" w:rsidP="00EF2004">
            <w:pPr>
              <w:spacing w:after="0" w:line="240" w:lineRule="auto"/>
              <w:jc w:val="center"/>
              <w:rPr>
                <w:sz w:val="32"/>
                <w:szCs w:val="32"/>
              </w:rPr>
            </w:pPr>
            <w:r w:rsidRPr="00EF2004">
              <w:rPr>
                <w:sz w:val="32"/>
                <w:szCs w:val="32"/>
              </w:rPr>
              <w:t>COSA FA/COME</w:t>
            </w:r>
          </w:p>
        </w:tc>
        <w:tc>
          <w:tcPr>
            <w:tcW w:w="3182" w:type="dxa"/>
          </w:tcPr>
          <w:p w:rsidR="000D48D6" w:rsidRPr="00EF2004" w:rsidRDefault="000D48D6" w:rsidP="00EF2004">
            <w:pPr>
              <w:spacing w:after="0" w:line="240" w:lineRule="auto"/>
              <w:jc w:val="center"/>
              <w:rPr>
                <w:sz w:val="32"/>
                <w:szCs w:val="32"/>
              </w:rPr>
            </w:pPr>
            <w:r w:rsidRPr="00EF2004">
              <w:rPr>
                <w:sz w:val="32"/>
                <w:szCs w:val="32"/>
              </w:rPr>
              <w:t>QUANDO/DOVE</w:t>
            </w:r>
          </w:p>
        </w:tc>
        <w:tc>
          <w:tcPr>
            <w:tcW w:w="4327" w:type="dxa"/>
          </w:tcPr>
          <w:p w:rsidR="000D48D6" w:rsidRPr="00EF2004" w:rsidRDefault="000D48D6" w:rsidP="00EF2004">
            <w:pPr>
              <w:spacing w:after="0" w:line="240" w:lineRule="auto"/>
              <w:jc w:val="center"/>
              <w:rPr>
                <w:sz w:val="32"/>
                <w:szCs w:val="32"/>
              </w:rPr>
            </w:pPr>
            <w:r w:rsidRPr="00EF2004">
              <w:rPr>
                <w:sz w:val="32"/>
                <w:szCs w:val="32"/>
              </w:rPr>
              <w:t>MATERIALI</w:t>
            </w:r>
          </w:p>
        </w:tc>
      </w:tr>
      <w:tr w:rsidR="000D48D6" w:rsidRPr="00EF2004" w:rsidTr="00EF2004">
        <w:tc>
          <w:tcPr>
            <w:tcW w:w="2678" w:type="dxa"/>
          </w:tcPr>
          <w:p w:rsidR="000D48D6" w:rsidRPr="00EF2004" w:rsidRDefault="000D48D6" w:rsidP="00EF2004">
            <w:pPr>
              <w:spacing w:after="0" w:line="240" w:lineRule="auto"/>
              <w:rPr>
                <w:sz w:val="28"/>
                <w:szCs w:val="28"/>
              </w:rPr>
            </w:pPr>
            <w:r w:rsidRPr="00EF2004">
              <w:rPr>
                <w:sz w:val="28"/>
                <w:szCs w:val="28"/>
              </w:rPr>
              <w:t>-Docente Funzione strumentale</w:t>
            </w:r>
          </w:p>
          <w:p w:rsidR="000D48D6" w:rsidRPr="00EF2004" w:rsidRDefault="000D48D6" w:rsidP="00EF2004">
            <w:pPr>
              <w:spacing w:after="0" w:line="240" w:lineRule="auto"/>
              <w:rPr>
                <w:sz w:val="28"/>
                <w:szCs w:val="28"/>
              </w:rPr>
            </w:pPr>
            <w:r w:rsidRPr="00EF2004">
              <w:rPr>
                <w:sz w:val="28"/>
                <w:szCs w:val="28"/>
              </w:rPr>
              <w:t>-eventuale presenza di un mediatore</w:t>
            </w:r>
          </w:p>
          <w:p w:rsidR="000D48D6" w:rsidRPr="00EF2004" w:rsidRDefault="000D48D6" w:rsidP="00EF2004">
            <w:pPr>
              <w:spacing w:after="0" w:line="240" w:lineRule="auto"/>
              <w:rPr>
                <w:sz w:val="28"/>
                <w:szCs w:val="28"/>
              </w:rPr>
            </w:pPr>
          </w:p>
        </w:tc>
        <w:tc>
          <w:tcPr>
            <w:tcW w:w="5427" w:type="dxa"/>
          </w:tcPr>
          <w:p w:rsidR="000D48D6" w:rsidRPr="00EF2004" w:rsidRDefault="000D48D6" w:rsidP="00EF2004">
            <w:pPr>
              <w:pStyle w:val="Paragrafoelenco"/>
              <w:numPr>
                <w:ilvl w:val="0"/>
                <w:numId w:val="4"/>
              </w:numPr>
              <w:spacing w:after="0" w:line="240" w:lineRule="auto"/>
              <w:rPr>
                <w:sz w:val="28"/>
                <w:szCs w:val="28"/>
              </w:rPr>
            </w:pPr>
            <w:r w:rsidRPr="00EF2004">
              <w:rPr>
                <w:sz w:val="28"/>
                <w:szCs w:val="28"/>
              </w:rPr>
              <w:t>Curano il colloquio di accoglienza</w:t>
            </w:r>
          </w:p>
          <w:p w:rsidR="000D48D6" w:rsidRPr="00EF2004" w:rsidRDefault="000D48D6" w:rsidP="00EF2004">
            <w:pPr>
              <w:pStyle w:val="Paragrafoelenco"/>
              <w:numPr>
                <w:ilvl w:val="0"/>
                <w:numId w:val="4"/>
              </w:numPr>
              <w:spacing w:after="0" w:line="240" w:lineRule="auto"/>
              <w:rPr>
                <w:sz w:val="28"/>
                <w:szCs w:val="28"/>
              </w:rPr>
            </w:pPr>
            <w:r w:rsidRPr="00EF2004">
              <w:rPr>
                <w:sz w:val="28"/>
                <w:szCs w:val="28"/>
              </w:rPr>
              <w:t>Acquisiscono notizie sul percorso scolastico, utili a:</w:t>
            </w:r>
          </w:p>
          <w:p w:rsidR="000D48D6" w:rsidRPr="00EF2004" w:rsidRDefault="000D48D6" w:rsidP="00EF2004">
            <w:pPr>
              <w:pStyle w:val="Paragrafoelenco"/>
              <w:numPr>
                <w:ilvl w:val="0"/>
                <w:numId w:val="10"/>
              </w:numPr>
              <w:spacing w:after="0" w:line="240" w:lineRule="auto"/>
              <w:rPr>
                <w:sz w:val="28"/>
                <w:szCs w:val="28"/>
              </w:rPr>
            </w:pPr>
            <w:r w:rsidRPr="00EF2004">
              <w:rPr>
                <w:sz w:val="28"/>
                <w:szCs w:val="28"/>
              </w:rPr>
              <w:t xml:space="preserve"> definire il percorso scolastico pregresso</w:t>
            </w:r>
          </w:p>
          <w:p w:rsidR="000D48D6" w:rsidRPr="00EF2004" w:rsidRDefault="000D48D6" w:rsidP="00EF2004">
            <w:pPr>
              <w:pStyle w:val="Paragrafoelenco"/>
              <w:numPr>
                <w:ilvl w:val="0"/>
                <w:numId w:val="10"/>
              </w:numPr>
              <w:spacing w:after="0" w:line="240" w:lineRule="auto"/>
              <w:rPr>
                <w:sz w:val="28"/>
                <w:szCs w:val="28"/>
              </w:rPr>
            </w:pPr>
            <w:r w:rsidRPr="00EF2004">
              <w:rPr>
                <w:sz w:val="28"/>
                <w:szCs w:val="28"/>
              </w:rPr>
              <w:t>conoscere il progetto migratorio della famiglia</w:t>
            </w:r>
          </w:p>
          <w:p w:rsidR="000D48D6" w:rsidRPr="00EF2004" w:rsidRDefault="000D48D6" w:rsidP="00EF2004">
            <w:pPr>
              <w:pStyle w:val="Paragrafoelenco"/>
              <w:numPr>
                <w:ilvl w:val="0"/>
                <w:numId w:val="10"/>
              </w:numPr>
              <w:spacing w:after="0" w:line="240" w:lineRule="auto"/>
              <w:rPr>
                <w:sz w:val="28"/>
                <w:szCs w:val="28"/>
              </w:rPr>
            </w:pPr>
            <w:r w:rsidRPr="00EF2004">
              <w:rPr>
                <w:sz w:val="28"/>
                <w:szCs w:val="28"/>
              </w:rPr>
              <w:t>conoscere l’organizzazione scolastica del paese di provenienza</w:t>
            </w:r>
          </w:p>
          <w:p w:rsidR="000D48D6" w:rsidRPr="00EF2004" w:rsidRDefault="000D48D6" w:rsidP="00EF2004">
            <w:pPr>
              <w:pStyle w:val="Paragrafoelenco"/>
              <w:numPr>
                <w:ilvl w:val="0"/>
                <w:numId w:val="10"/>
              </w:numPr>
              <w:spacing w:after="0" w:line="240" w:lineRule="auto"/>
              <w:rPr>
                <w:sz w:val="28"/>
                <w:szCs w:val="28"/>
              </w:rPr>
            </w:pPr>
            <w:r w:rsidRPr="00EF2004">
              <w:rPr>
                <w:sz w:val="28"/>
                <w:szCs w:val="28"/>
              </w:rPr>
              <w:t>individuare particolari bisogni e necessità</w:t>
            </w:r>
          </w:p>
          <w:p w:rsidR="000D48D6" w:rsidRPr="00EF2004" w:rsidRDefault="000D48D6" w:rsidP="00EF2004">
            <w:pPr>
              <w:pStyle w:val="Paragrafoelenco"/>
              <w:numPr>
                <w:ilvl w:val="0"/>
                <w:numId w:val="4"/>
              </w:numPr>
              <w:spacing w:after="0" w:line="240" w:lineRule="auto"/>
              <w:rPr>
                <w:sz w:val="28"/>
                <w:szCs w:val="28"/>
              </w:rPr>
            </w:pPr>
            <w:r w:rsidRPr="00EF2004">
              <w:rPr>
                <w:sz w:val="28"/>
                <w:szCs w:val="28"/>
              </w:rPr>
              <w:t>Illustrano l’organizzazione della scuola e l’offerta formativa</w:t>
            </w:r>
          </w:p>
          <w:p w:rsidR="000D48D6" w:rsidRPr="00EF2004" w:rsidRDefault="000D48D6" w:rsidP="00EF2004">
            <w:pPr>
              <w:pStyle w:val="Paragrafoelenco"/>
              <w:numPr>
                <w:ilvl w:val="0"/>
                <w:numId w:val="4"/>
              </w:numPr>
              <w:spacing w:after="0" w:line="240" w:lineRule="auto"/>
              <w:rPr>
                <w:sz w:val="28"/>
                <w:szCs w:val="28"/>
              </w:rPr>
            </w:pPr>
            <w:r w:rsidRPr="00EF2004">
              <w:rPr>
                <w:sz w:val="28"/>
                <w:szCs w:val="28"/>
              </w:rPr>
              <w:t>Consegnano il regolamento e orientano alla consultazione</w:t>
            </w:r>
          </w:p>
        </w:tc>
        <w:tc>
          <w:tcPr>
            <w:tcW w:w="3182" w:type="dxa"/>
          </w:tcPr>
          <w:p w:rsidR="000D48D6" w:rsidRPr="00EF2004" w:rsidRDefault="000D48D6" w:rsidP="00EF2004">
            <w:pPr>
              <w:pStyle w:val="Paragrafoelenco"/>
              <w:numPr>
                <w:ilvl w:val="0"/>
                <w:numId w:val="10"/>
              </w:numPr>
              <w:spacing w:after="0" w:line="240" w:lineRule="auto"/>
              <w:rPr>
                <w:sz w:val="28"/>
                <w:szCs w:val="28"/>
              </w:rPr>
            </w:pPr>
            <w:r w:rsidRPr="00EF2004">
              <w:rPr>
                <w:sz w:val="28"/>
                <w:szCs w:val="28"/>
              </w:rPr>
              <w:t>Su  appuntamento con la famiglia</w:t>
            </w:r>
          </w:p>
        </w:tc>
        <w:tc>
          <w:tcPr>
            <w:tcW w:w="4327" w:type="dxa"/>
          </w:tcPr>
          <w:p w:rsidR="000D48D6" w:rsidRPr="00EF2004" w:rsidRDefault="000D48D6" w:rsidP="00EF2004">
            <w:pPr>
              <w:pStyle w:val="Paragrafoelenco"/>
              <w:numPr>
                <w:ilvl w:val="0"/>
                <w:numId w:val="5"/>
              </w:numPr>
              <w:spacing w:after="0" w:line="240" w:lineRule="auto"/>
              <w:rPr>
                <w:sz w:val="28"/>
                <w:szCs w:val="28"/>
              </w:rPr>
            </w:pPr>
            <w:r w:rsidRPr="00EF2004">
              <w:rPr>
                <w:sz w:val="28"/>
                <w:szCs w:val="28"/>
              </w:rPr>
              <w:t>Utilizzo di strumenti bilingue e comunicazioni tradotte</w:t>
            </w:r>
          </w:p>
          <w:p w:rsidR="000D48D6" w:rsidRPr="00EF2004" w:rsidRDefault="000D48D6" w:rsidP="00EF2004">
            <w:pPr>
              <w:pStyle w:val="Paragrafoelenco"/>
              <w:numPr>
                <w:ilvl w:val="0"/>
                <w:numId w:val="5"/>
              </w:numPr>
              <w:spacing w:after="0" w:line="240" w:lineRule="auto"/>
              <w:rPr>
                <w:sz w:val="28"/>
                <w:szCs w:val="28"/>
              </w:rPr>
            </w:pPr>
            <w:r w:rsidRPr="00EF2004">
              <w:rPr>
                <w:sz w:val="28"/>
                <w:szCs w:val="28"/>
              </w:rPr>
              <w:t>PDP  da consegnare al coordinatore di classe</w:t>
            </w:r>
          </w:p>
          <w:p w:rsidR="000D48D6" w:rsidRPr="00EF2004" w:rsidRDefault="000D48D6" w:rsidP="00EF2004">
            <w:pPr>
              <w:pStyle w:val="Paragrafoelenco"/>
              <w:spacing w:after="0" w:line="240" w:lineRule="auto"/>
              <w:rPr>
                <w:sz w:val="28"/>
                <w:szCs w:val="28"/>
              </w:rPr>
            </w:pPr>
          </w:p>
        </w:tc>
      </w:tr>
    </w:tbl>
    <w:p w:rsidR="000D48D6" w:rsidRDefault="000D48D6" w:rsidP="00784B0B"/>
    <w:p w:rsidR="000D48D6" w:rsidRDefault="000D48D6" w:rsidP="00784B0B"/>
    <w:p w:rsidR="000D48D6" w:rsidRDefault="000D48D6" w:rsidP="00784B0B"/>
    <w:p w:rsidR="000D48D6" w:rsidRDefault="000D48D6" w:rsidP="00784B0B"/>
    <w:p w:rsidR="000D48D6" w:rsidRPr="0093435A" w:rsidRDefault="000D48D6" w:rsidP="00784B0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8"/>
        <w:gridCol w:w="5085"/>
        <w:gridCol w:w="7851"/>
      </w:tblGrid>
      <w:tr w:rsidR="000D48D6" w:rsidRPr="00EF2004" w:rsidTr="00EF2004">
        <w:tc>
          <w:tcPr>
            <w:tcW w:w="15614" w:type="dxa"/>
            <w:gridSpan w:val="3"/>
          </w:tcPr>
          <w:p w:rsidR="000D48D6" w:rsidRPr="00EF2004" w:rsidRDefault="000D48D6" w:rsidP="00EF2004">
            <w:pPr>
              <w:spacing w:after="0" w:line="240" w:lineRule="auto"/>
              <w:jc w:val="center"/>
              <w:rPr>
                <w:b/>
                <w:sz w:val="32"/>
                <w:szCs w:val="32"/>
              </w:rPr>
            </w:pPr>
            <w:r w:rsidRPr="00EF2004">
              <w:rPr>
                <w:b/>
                <w:sz w:val="32"/>
                <w:szCs w:val="32"/>
              </w:rPr>
              <w:lastRenderedPageBreak/>
              <w:t>ASSEGNAZIONE ALLA CLASSE: criteri</w:t>
            </w:r>
          </w:p>
        </w:tc>
      </w:tr>
      <w:tr w:rsidR="000D48D6" w:rsidRPr="00EF2004" w:rsidTr="00EF2004">
        <w:tc>
          <w:tcPr>
            <w:tcW w:w="2678" w:type="dxa"/>
          </w:tcPr>
          <w:p w:rsidR="000D48D6" w:rsidRPr="00EF2004" w:rsidRDefault="000D48D6" w:rsidP="00EF2004">
            <w:pPr>
              <w:spacing w:after="0" w:line="240" w:lineRule="auto"/>
              <w:jc w:val="center"/>
              <w:rPr>
                <w:sz w:val="32"/>
                <w:szCs w:val="32"/>
              </w:rPr>
            </w:pPr>
            <w:r w:rsidRPr="00EF2004">
              <w:rPr>
                <w:sz w:val="32"/>
                <w:szCs w:val="32"/>
              </w:rPr>
              <w:t>CHI</w:t>
            </w:r>
          </w:p>
        </w:tc>
        <w:tc>
          <w:tcPr>
            <w:tcW w:w="5085" w:type="dxa"/>
          </w:tcPr>
          <w:p w:rsidR="000D48D6" w:rsidRPr="00EF2004" w:rsidRDefault="000D48D6" w:rsidP="00EF2004">
            <w:pPr>
              <w:spacing w:after="0" w:line="240" w:lineRule="auto"/>
              <w:jc w:val="center"/>
              <w:rPr>
                <w:sz w:val="36"/>
                <w:szCs w:val="36"/>
              </w:rPr>
            </w:pPr>
            <w:r w:rsidRPr="00EF2004">
              <w:rPr>
                <w:sz w:val="36"/>
                <w:szCs w:val="36"/>
              </w:rPr>
              <w:t>COSA FA/COME</w:t>
            </w:r>
          </w:p>
        </w:tc>
        <w:tc>
          <w:tcPr>
            <w:tcW w:w="7851" w:type="dxa"/>
          </w:tcPr>
          <w:p w:rsidR="000D48D6" w:rsidRPr="00EF2004" w:rsidRDefault="000D48D6" w:rsidP="00EF2004">
            <w:pPr>
              <w:spacing w:after="0" w:line="240" w:lineRule="auto"/>
              <w:jc w:val="center"/>
              <w:rPr>
                <w:sz w:val="36"/>
                <w:szCs w:val="36"/>
              </w:rPr>
            </w:pPr>
            <w:r w:rsidRPr="00EF2004">
              <w:rPr>
                <w:sz w:val="36"/>
                <w:szCs w:val="36"/>
              </w:rPr>
              <w:t>MATERIALI</w:t>
            </w:r>
          </w:p>
        </w:tc>
      </w:tr>
      <w:tr w:rsidR="000D48D6" w:rsidRPr="00EF2004" w:rsidTr="00EF2004">
        <w:tc>
          <w:tcPr>
            <w:tcW w:w="2678" w:type="dxa"/>
          </w:tcPr>
          <w:p w:rsidR="000D48D6" w:rsidRPr="00EF2004" w:rsidRDefault="000D48D6" w:rsidP="00EF2004">
            <w:pPr>
              <w:spacing w:after="0" w:line="240" w:lineRule="auto"/>
              <w:rPr>
                <w:sz w:val="28"/>
                <w:szCs w:val="28"/>
              </w:rPr>
            </w:pPr>
            <w:r w:rsidRPr="00EF2004">
              <w:rPr>
                <w:sz w:val="28"/>
                <w:szCs w:val="28"/>
              </w:rPr>
              <w:t>Collegio dei Docenti e Dirigente Scolastico</w:t>
            </w:r>
          </w:p>
        </w:tc>
        <w:tc>
          <w:tcPr>
            <w:tcW w:w="5085" w:type="dxa"/>
          </w:tcPr>
          <w:p w:rsidR="000D48D6" w:rsidRPr="00EF2004" w:rsidRDefault="000D48D6" w:rsidP="00EF2004">
            <w:pPr>
              <w:spacing w:after="0" w:line="240" w:lineRule="auto"/>
              <w:jc w:val="both"/>
              <w:rPr>
                <w:sz w:val="28"/>
                <w:szCs w:val="28"/>
              </w:rPr>
            </w:pPr>
            <w:r w:rsidRPr="00EF2004">
              <w:rPr>
                <w:sz w:val="28"/>
                <w:szCs w:val="28"/>
              </w:rPr>
              <w:t>Il Collegio delega, con modalità individuate dai singoli istituti, la Funzione Strumentale per  formulare la proposta di assegnazione alla classe.</w:t>
            </w:r>
          </w:p>
          <w:p w:rsidR="000D48D6" w:rsidRPr="00EF2004" w:rsidRDefault="000D48D6" w:rsidP="00EF2004">
            <w:pPr>
              <w:spacing w:after="0" w:line="240" w:lineRule="auto"/>
              <w:jc w:val="both"/>
              <w:rPr>
                <w:sz w:val="28"/>
                <w:szCs w:val="28"/>
              </w:rPr>
            </w:pPr>
            <w:r w:rsidRPr="00EF2004">
              <w:rPr>
                <w:sz w:val="28"/>
                <w:szCs w:val="28"/>
              </w:rPr>
              <w:t>L’assegnazione definitiva alla classe verrà valutata e decisa in ultima istanza dal Dirigente Scolastico.</w:t>
            </w:r>
          </w:p>
          <w:p w:rsidR="000D48D6" w:rsidRPr="00EF2004" w:rsidRDefault="000D48D6" w:rsidP="00EF2004">
            <w:pPr>
              <w:spacing w:after="0" w:line="240" w:lineRule="auto"/>
              <w:jc w:val="both"/>
              <w:rPr>
                <w:sz w:val="28"/>
                <w:szCs w:val="28"/>
              </w:rPr>
            </w:pPr>
            <w:r w:rsidRPr="00EF2004">
              <w:rPr>
                <w:sz w:val="28"/>
                <w:szCs w:val="28"/>
              </w:rPr>
              <w:t>il Collegio ratifica le iscrizioni effettuate nella classe precedente o successiva rispetto all’età anagrafica.</w:t>
            </w:r>
          </w:p>
        </w:tc>
        <w:tc>
          <w:tcPr>
            <w:tcW w:w="7851" w:type="dxa"/>
          </w:tcPr>
          <w:p w:rsidR="000D48D6" w:rsidRPr="00EF2004" w:rsidRDefault="000D48D6" w:rsidP="00EF2004">
            <w:pPr>
              <w:spacing w:after="0" w:line="240" w:lineRule="auto"/>
              <w:rPr>
                <w:sz w:val="24"/>
                <w:szCs w:val="24"/>
              </w:rPr>
            </w:pPr>
            <w:r w:rsidRPr="00EF2004">
              <w:rPr>
                <w:sz w:val="24"/>
                <w:szCs w:val="24"/>
              </w:rPr>
              <w:t>Testi normativi:</w:t>
            </w:r>
          </w:p>
          <w:p w:rsidR="000D48D6" w:rsidRPr="00EF2004" w:rsidRDefault="000D48D6" w:rsidP="00EF2004">
            <w:pPr>
              <w:pStyle w:val="Paragrafoelenco"/>
              <w:numPr>
                <w:ilvl w:val="0"/>
                <w:numId w:val="14"/>
              </w:numPr>
              <w:spacing w:after="0" w:line="240" w:lineRule="auto"/>
              <w:rPr>
                <w:sz w:val="24"/>
                <w:szCs w:val="24"/>
              </w:rPr>
            </w:pPr>
            <w:r w:rsidRPr="00EF2004">
              <w:rPr>
                <w:sz w:val="24"/>
                <w:szCs w:val="24"/>
              </w:rPr>
              <w:t>Indicazioni delle Linee guida</w:t>
            </w:r>
          </w:p>
          <w:p w:rsidR="000D48D6" w:rsidRPr="00EF2004" w:rsidRDefault="000D48D6" w:rsidP="00EF2004">
            <w:pPr>
              <w:pStyle w:val="Paragrafoelenco"/>
              <w:numPr>
                <w:ilvl w:val="0"/>
                <w:numId w:val="14"/>
              </w:numPr>
              <w:spacing w:after="0" w:line="240" w:lineRule="auto"/>
              <w:rPr>
                <w:sz w:val="24"/>
                <w:szCs w:val="24"/>
              </w:rPr>
            </w:pPr>
            <w:r w:rsidRPr="00EF2004">
              <w:rPr>
                <w:sz w:val="24"/>
                <w:szCs w:val="24"/>
              </w:rPr>
              <w:t>I criteri di riferimento per l’assegnazione alla classe devono essere chiaramente indicati nel protocollo di accoglienza e deliberati dal Collegio docenti sulla base di quanto previsto dall’art. 45 del DPR 31/08/99 n.° 394:</w:t>
            </w:r>
          </w:p>
          <w:p w:rsidR="000D48D6" w:rsidRPr="00EF2004" w:rsidRDefault="000D48D6" w:rsidP="00EF2004">
            <w:pPr>
              <w:spacing w:after="0" w:line="240" w:lineRule="auto"/>
              <w:ind w:left="-23"/>
              <w:rPr>
                <w:sz w:val="24"/>
                <w:szCs w:val="24"/>
              </w:rPr>
            </w:pPr>
            <w:r w:rsidRPr="00EF2004">
              <w:rPr>
                <w:sz w:val="24"/>
                <w:szCs w:val="24"/>
              </w:rPr>
              <w:t>“ .. i minori stranieri soggetto all’obbligo scolastico vengono iscritti alla classe corrispondente all’età anagrafica, salvo che il Collegio docenti deliberi l’iscrizione ad una classe diversa, tenendo conto:</w:t>
            </w:r>
          </w:p>
          <w:p w:rsidR="000D48D6" w:rsidRPr="00EF2004" w:rsidRDefault="000D48D6" w:rsidP="00EF2004">
            <w:pPr>
              <w:pStyle w:val="Paragrafoelenco"/>
              <w:numPr>
                <w:ilvl w:val="0"/>
                <w:numId w:val="13"/>
              </w:numPr>
              <w:spacing w:after="0" w:line="240" w:lineRule="auto"/>
              <w:rPr>
                <w:sz w:val="24"/>
                <w:szCs w:val="24"/>
              </w:rPr>
            </w:pPr>
            <w:r w:rsidRPr="00EF2004">
              <w:rPr>
                <w:sz w:val="24"/>
                <w:szCs w:val="24"/>
              </w:rPr>
              <w:t>Dell’ordinamento degli studi del Paese di provenienza dell’alunno, che può determinare l’iscrizione ad una classe immediatamente inferiore o superiore rispetto a quella corrispondente all’età anagrafica</w:t>
            </w:r>
          </w:p>
          <w:p w:rsidR="000D48D6" w:rsidRPr="00EF2004" w:rsidRDefault="000D48D6" w:rsidP="00EF2004">
            <w:pPr>
              <w:pStyle w:val="Paragrafoelenco"/>
              <w:numPr>
                <w:ilvl w:val="0"/>
                <w:numId w:val="13"/>
              </w:numPr>
              <w:spacing w:after="0" w:line="240" w:lineRule="auto"/>
              <w:rPr>
                <w:sz w:val="24"/>
                <w:szCs w:val="24"/>
              </w:rPr>
            </w:pPr>
            <w:r w:rsidRPr="00EF2004">
              <w:rPr>
                <w:sz w:val="24"/>
                <w:szCs w:val="24"/>
              </w:rPr>
              <w:t>Del corso di studi eventualmente seguito dall’alunno nel Paese di provenienza</w:t>
            </w:r>
          </w:p>
          <w:p w:rsidR="000D48D6" w:rsidRPr="00EF2004" w:rsidRDefault="000D48D6" w:rsidP="00EF2004">
            <w:pPr>
              <w:pStyle w:val="Paragrafoelenco"/>
              <w:numPr>
                <w:ilvl w:val="0"/>
                <w:numId w:val="13"/>
              </w:numPr>
              <w:spacing w:after="0" w:line="240" w:lineRule="auto"/>
              <w:rPr>
                <w:sz w:val="24"/>
                <w:szCs w:val="24"/>
              </w:rPr>
            </w:pPr>
            <w:r w:rsidRPr="00EF2004">
              <w:rPr>
                <w:sz w:val="24"/>
                <w:szCs w:val="24"/>
              </w:rPr>
              <w:t>Del titolo di studio eventualmente posseduto dall’alunno</w:t>
            </w:r>
          </w:p>
          <w:p w:rsidR="000D48D6" w:rsidRPr="00EF2004" w:rsidRDefault="000D48D6" w:rsidP="00EF2004">
            <w:pPr>
              <w:spacing w:after="0" w:line="240" w:lineRule="auto"/>
              <w:rPr>
                <w:sz w:val="24"/>
                <w:szCs w:val="24"/>
                <w:u w:val="single"/>
              </w:rPr>
            </w:pPr>
            <w:r w:rsidRPr="00EF2004">
              <w:rPr>
                <w:sz w:val="24"/>
                <w:szCs w:val="24"/>
                <w:u w:val="single"/>
              </w:rPr>
              <w:t>Materiali per la documentazione sulla scolarità pregressa:</w:t>
            </w:r>
          </w:p>
          <w:p w:rsidR="000D48D6" w:rsidRPr="00EF2004" w:rsidRDefault="000D48D6" w:rsidP="00EF2004">
            <w:pPr>
              <w:pStyle w:val="Paragrafoelenco"/>
              <w:numPr>
                <w:ilvl w:val="0"/>
                <w:numId w:val="10"/>
              </w:numPr>
              <w:spacing w:after="0" w:line="240" w:lineRule="auto"/>
              <w:rPr>
                <w:sz w:val="24"/>
                <w:szCs w:val="24"/>
              </w:rPr>
            </w:pPr>
            <w:r w:rsidRPr="00EF2004">
              <w:rPr>
                <w:i/>
                <w:sz w:val="24"/>
                <w:szCs w:val="24"/>
              </w:rPr>
              <w:t xml:space="preserve">La scuola nei paesi d’origine dei bambini e dei ragazzi immigrati in Italia </w:t>
            </w:r>
            <w:r w:rsidRPr="00EF2004">
              <w:rPr>
                <w:sz w:val="24"/>
                <w:szCs w:val="24"/>
              </w:rPr>
              <w:t>a cura di Anna Venturini, Mursia, 2003</w:t>
            </w:r>
          </w:p>
          <w:p w:rsidR="000D48D6" w:rsidRPr="00EF2004" w:rsidRDefault="000D48D6" w:rsidP="00EF2004">
            <w:pPr>
              <w:pStyle w:val="Paragrafoelenco"/>
              <w:numPr>
                <w:ilvl w:val="0"/>
                <w:numId w:val="10"/>
              </w:numPr>
              <w:spacing w:after="0" w:line="240" w:lineRule="auto"/>
              <w:rPr>
                <w:sz w:val="24"/>
                <w:szCs w:val="24"/>
              </w:rPr>
            </w:pPr>
            <w:r w:rsidRPr="00EF2004">
              <w:rPr>
                <w:i/>
                <w:sz w:val="24"/>
                <w:szCs w:val="24"/>
              </w:rPr>
              <w:t>Italiano L2: fondamenti e metodi. Lingua e cultura d’origine</w:t>
            </w:r>
            <w:r w:rsidRPr="00EF2004">
              <w:rPr>
                <w:sz w:val="24"/>
                <w:szCs w:val="24"/>
              </w:rPr>
              <w:t xml:space="preserve"> a cura di M.C. Luise, Guerra, 2003/05 (volumi monografici su lingua e cultura dello studente di origine russa, rom, albanese, macedone, araba)</w:t>
            </w:r>
          </w:p>
          <w:p w:rsidR="000D48D6" w:rsidRPr="00EF2004" w:rsidRDefault="000D48D6" w:rsidP="00EF2004">
            <w:pPr>
              <w:pStyle w:val="Paragrafoelenco"/>
              <w:numPr>
                <w:ilvl w:val="0"/>
                <w:numId w:val="10"/>
              </w:numPr>
              <w:spacing w:after="0" w:line="240" w:lineRule="auto"/>
              <w:rPr>
                <w:sz w:val="24"/>
                <w:szCs w:val="24"/>
              </w:rPr>
            </w:pPr>
            <w:r w:rsidRPr="00EF2004">
              <w:rPr>
                <w:i/>
                <w:sz w:val="24"/>
                <w:szCs w:val="24"/>
              </w:rPr>
              <w:t>“La scuola nei Paesi di origine dei  bambini immigrati in Italia”</w:t>
            </w:r>
            <w:r w:rsidRPr="00EF2004">
              <w:rPr>
                <w:sz w:val="24"/>
                <w:szCs w:val="24"/>
              </w:rPr>
              <w:t xml:space="preserve"> CESPI/Provveditorato agli Studi di Milano</w:t>
            </w:r>
          </w:p>
          <w:p w:rsidR="000D48D6" w:rsidRPr="00EF2004" w:rsidRDefault="000D48D6" w:rsidP="00EF2004">
            <w:pPr>
              <w:pStyle w:val="Paragrafoelenco"/>
              <w:spacing w:after="0" w:line="240" w:lineRule="auto"/>
              <w:rPr>
                <w:sz w:val="24"/>
                <w:szCs w:val="24"/>
              </w:rPr>
            </w:pPr>
          </w:p>
        </w:tc>
      </w:tr>
    </w:tbl>
    <w:p w:rsidR="000D48D6" w:rsidRDefault="000D48D6" w:rsidP="00784B0B">
      <w:pPr>
        <w:rPr>
          <w:sz w:val="16"/>
          <w:szCs w:val="16"/>
        </w:rPr>
      </w:pPr>
    </w:p>
    <w:p w:rsidR="000D48D6" w:rsidRDefault="000D48D6" w:rsidP="00784B0B">
      <w:pPr>
        <w:rPr>
          <w:sz w:val="16"/>
          <w:szCs w:val="16"/>
        </w:rPr>
      </w:pPr>
    </w:p>
    <w:p w:rsidR="000D48D6" w:rsidRDefault="000D48D6" w:rsidP="00784B0B">
      <w:pPr>
        <w:rPr>
          <w:sz w:val="16"/>
          <w:szCs w:val="16"/>
        </w:rPr>
      </w:pPr>
    </w:p>
    <w:p w:rsidR="000D48D6" w:rsidRPr="0053755B" w:rsidRDefault="000D48D6" w:rsidP="00784B0B">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8"/>
        <w:gridCol w:w="5510"/>
        <w:gridCol w:w="3713"/>
        <w:gridCol w:w="3713"/>
      </w:tblGrid>
      <w:tr w:rsidR="000D48D6" w:rsidRPr="00EF2004" w:rsidTr="00EF2004">
        <w:tc>
          <w:tcPr>
            <w:tcW w:w="15614" w:type="dxa"/>
            <w:gridSpan w:val="4"/>
          </w:tcPr>
          <w:p w:rsidR="000D48D6" w:rsidRPr="00EF2004" w:rsidRDefault="000D48D6" w:rsidP="00EF2004">
            <w:pPr>
              <w:spacing w:after="0" w:line="240" w:lineRule="auto"/>
              <w:jc w:val="center"/>
              <w:rPr>
                <w:b/>
                <w:sz w:val="32"/>
                <w:szCs w:val="32"/>
              </w:rPr>
            </w:pPr>
            <w:r w:rsidRPr="00EF2004">
              <w:rPr>
                <w:b/>
                <w:sz w:val="32"/>
                <w:szCs w:val="32"/>
              </w:rPr>
              <w:t>INSERIMENTO INIZIALE NELLA CLASSE</w:t>
            </w:r>
          </w:p>
        </w:tc>
      </w:tr>
      <w:tr w:rsidR="000D48D6" w:rsidRPr="00EF2004" w:rsidTr="00EF2004">
        <w:tc>
          <w:tcPr>
            <w:tcW w:w="2678" w:type="dxa"/>
          </w:tcPr>
          <w:p w:rsidR="000D48D6" w:rsidRPr="00EF2004" w:rsidRDefault="000D48D6" w:rsidP="00EF2004">
            <w:pPr>
              <w:spacing w:after="0" w:line="240" w:lineRule="auto"/>
              <w:jc w:val="center"/>
              <w:rPr>
                <w:sz w:val="32"/>
                <w:szCs w:val="32"/>
              </w:rPr>
            </w:pPr>
            <w:r w:rsidRPr="00EF2004">
              <w:rPr>
                <w:sz w:val="32"/>
                <w:szCs w:val="32"/>
              </w:rPr>
              <w:t>CHI</w:t>
            </w:r>
          </w:p>
        </w:tc>
        <w:tc>
          <w:tcPr>
            <w:tcW w:w="5510" w:type="dxa"/>
          </w:tcPr>
          <w:p w:rsidR="000D48D6" w:rsidRPr="00EF2004" w:rsidRDefault="000D48D6" w:rsidP="00EF2004">
            <w:pPr>
              <w:spacing w:after="0" w:line="240" w:lineRule="auto"/>
              <w:jc w:val="center"/>
              <w:rPr>
                <w:sz w:val="32"/>
                <w:szCs w:val="32"/>
              </w:rPr>
            </w:pPr>
            <w:r w:rsidRPr="00EF2004">
              <w:rPr>
                <w:sz w:val="32"/>
                <w:szCs w:val="32"/>
              </w:rPr>
              <w:t>COSA FA/COME</w:t>
            </w:r>
          </w:p>
        </w:tc>
        <w:tc>
          <w:tcPr>
            <w:tcW w:w="3713" w:type="dxa"/>
          </w:tcPr>
          <w:p w:rsidR="000D48D6" w:rsidRPr="00EF2004" w:rsidRDefault="000D48D6" w:rsidP="00EF2004">
            <w:pPr>
              <w:spacing w:after="0" w:line="240" w:lineRule="auto"/>
              <w:jc w:val="center"/>
              <w:rPr>
                <w:sz w:val="32"/>
                <w:szCs w:val="32"/>
              </w:rPr>
            </w:pPr>
            <w:r w:rsidRPr="00EF2004">
              <w:rPr>
                <w:sz w:val="32"/>
                <w:szCs w:val="32"/>
              </w:rPr>
              <w:t>QUANDO/DOVE</w:t>
            </w:r>
          </w:p>
        </w:tc>
        <w:tc>
          <w:tcPr>
            <w:tcW w:w="3713" w:type="dxa"/>
          </w:tcPr>
          <w:p w:rsidR="000D48D6" w:rsidRPr="00EF2004" w:rsidRDefault="000D48D6" w:rsidP="00EF2004">
            <w:pPr>
              <w:spacing w:after="0" w:line="240" w:lineRule="auto"/>
              <w:jc w:val="center"/>
              <w:rPr>
                <w:sz w:val="32"/>
                <w:szCs w:val="32"/>
              </w:rPr>
            </w:pPr>
            <w:r w:rsidRPr="00EF2004">
              <w:rPr>
                <w:sz w:val="32"/>
                <w:szCs w:val="32"/>
              </w:rPr>
              <w:t>MATERIALI</w:t>
            </w:r>
          </w:p>
        </w:tc>
      </w:tr>
      <w:tr w:rsidR="000D48D6" w:rsidRPr="00EF2004" w:rsidTr="00EF2004">
        <w:tc>
          <w:tcPr>
            <w:tcW w:w="2678" w:type="dxa"/>
          </w:tcPr>
          <w:p w:rsidR="000D48D6" w:rsidRPr="00EF2004" w:rsidRDefault="000D48D6" w:rsidP="00EF2004">
            <w:pPr>
              <w:spacing w:after="0" w:line="240" w:lineRule="auto"/>
              <w:rPr>
                <w:sz w:val="28"/>
                <w:szCs w:val="28"/>
              </w:rPr>
            </w:pPr>
            <w:r w:rsidRPr="00EF2004">
              <w:rPr>
                <w:sz w:val="28"/>
                <w:szCs w:val="28"/>
              </w:rPr>
              <w:t>Coordinatore e tutti i docenti della classe con il supporto del mediatore</w:t>
            </w:r>
          </w:p>
        </w:tc>
        <w:tc>
          <w:tcPr>
            <w:tcW w:w="5510" w:type="dxa"/>
          </w:tcPr>
          <w:p w:rsidR="000D48D6" w:rsidRPr="00EF2004" w:rsidRDefault="000D48D6" w:rsidP="00EF2004">
            <w:pPr>
              <w:spacing w:after="0" w:line="240" w:lineRule="auto"/>
              <w:jc w:val="both"/>
              <w:rPr>
                <w:sz w:val="28"/>
                <w:szCs w:val="28"/>
              </w:rPr>
            </w:pPr>
            <w:r w:rsidRPr="00EF2004">
              <w:rPr>
                <w:sz w:val="28"/>
                <w:szCs w:val="28"/>
              </w:rPr>
              <w:t>Coinvolgono gli alunni stranieri in tutte le attività per favorire  un clima di accoglienza in classe.</w:t>
            </w:r>
          </w:p>
          <w:p w:rsidR="000D48D6" w:rsidRPr="00EF2004" w:rsidRDefault="000D48D6" w:rsidP="00EF2004">
            <w:pPr>
              <w:spacing w:after="0" w:line="240" w:lineRule="auto"/>
              <w:jc w:val="both"/>
              <w:rPr>
                <w:sz w:val="28"/>
                <w:szCs w:val="28"/>
              </w:rPr>
            </w:pPr>
          </w:p>
          <w:p w:rsidR="000D48D6" w:rsidRPr="00EF2004" w:rsidRDefault="000D48D6" w:rsidP="00EF2004">
            <w:pPr>
              <w:spacing w:after="0" w:line="240" w:lineRule="auto"/>
              <w:jc w:val="both"/>
              <w:rPr>
                <w:sz w:val="28"/>
                <w:szCs w:val="28"/>
              </w:rPr>
            </w:pPr>
            <w:r w:rsidRPr="00EF2004">
              <w:rPr>
                <w:sz w:val="28"/>
                <w:szCs w:val="28"/>
              </w:rPr>
              <w:t>Predispongono scritte bilingue</w:t>
            </w:r>
          </w:p>
          <w:p w:rsidR="000D48D6" w:rsidRPr="00EF2004" w:rsidRDefault="000D48D6" w:rsidP="00EF2004">
            <w:pPr>
              <w:spacing w:after="0" w:line="240" w:lineRule="auto"/>
              <w:jc w:val="both"/>
              <w:rPr>
                <w:sz w:val="28"/>
                <w:szCs w:val="28"/>
              </w:rPr>
            </w:pPr>
            <w:r w:rsidRPr="00EF2004">
              <w:rPr>
                <w:sz w:val="28"/>
                <w:szCs w:val="28"/>
              </w:rPr>
              <w:t>Attuano varie modalità di comunicazione</w:t>
            </w:r>
          </w:p>
          <w:p w:rsidR="000D48D6" w:rsidRPr="00EF2004" w:rsidRDefault="000D48D6" w:rsidP="00EF2004">
            <w:pPr>
              <w:spacing w:after="0" w:line="240" w:lineRule="auto"/>
              <w:jc w:val="both"/>
              <w:rPr>
                <w:sz w:val="28"/>
                <w:szCs w:val="28"/>
              </w:rPr>
            </w:pPr>
            <w:r w:rsidRPr="00EF2004">
              <w:rPr>
                <w:sz w:val="28"/>
                <w:szCs w:val="28"/>
              </w:rPr>
              <w:t>Progettano attività di vario genere di carattere ludico-ricreativo</w:t>
            </w:r>
          </w:p>
        </w:tc>
        <w:tc>
          <w:tcPr>
            <w:tcW w:w="3713" w:type="dxa"/>
          </w:tcPr>
          <w:p w:rsidR="000D48D6" w:rsidRPr="00EF2004" w:rsidRDefault="000D48D6" w:rsidP="00EF2004">
            <w:pPr>
              <w:spacing w:after="0" w:line="240" w:lineRule="auto"/>
              <w:rPr>
                <w:sz w:val="28"/>
                <w:szCs w:val="28"/>
              </w:rPr>
            </w:pPr>
            <w:r w:rsidRPr="00EF2004">
              <w:rPr>
                <w:sz w:val="28"/>
                <w:szCs w:val="28"/>
              </w:rPr>
              <w:t>Dopo una fase di conoscenza e accertamento iniziale di abilità e competenze</w:t>
            </w:r>
          </w:p>
        </w:tc>
        <w:tc>
          <w:tcPr>
            <w:tcW w:w="3713" w:type="dxa"/>
          </w:tcPr>
          <w:p w:rsidR="000D48D6" w:rsidRPr="00EF2004" w:rsidRDefault="000D48D6" w:rsidP="00EF2004">
            <w:pPr>
              <w:spacing w:after="0" w:line="240" w:lineRule="auto"/>
              <w:rPr>
                <w:sz w:val="28"/>
                <w:szCs w:val="28"/>
              </w:rPr>
            </w:pPr>
            <w:r w:rsidRPr="00EF2004">
              <w:rPr>
                <w:sz w:val="28"/>
                <w:szCs w:val="28"/>
              </w:rPr>
              <w:t>Scritte bilingue</w:t>
            </w:r>
          </w:p>
          <w:p w:rsidR="000D48D6" w:rsidRPr="00EF2004" w:rsidRDefault="000D48D6" w:rsidP="00EF2004">
            <w:pPr>
              <w:spacing w:after="0" w:line="240" w:lineRule="auto"/>
              <w:rPr>
                <w:sz w:val="28"/>
                <w:szCs w:val="28"/>
              </w:rPr>
            </w:pPr>
            <w:r w:rsidRPr="00EF2004">
              <w:rPr>
                <w:sz w:val="28"/>
                <w:szCs w:val="28"/>
              </w:rPr>
              <w:t>Materiali bilingue</w:t>
            </w:r>
          </w:p>
          <w:p w:rsidR="000D48D6" w:rsidRPr="00EF2004" w:rsidRDefault="000D48D6" w:rsidP="00EF2004">
            <w:pPr>
              <w:spacing w:after="0" w:line="240" w:lineRule="auto"/>
              <w:rPr>
                <w:sz w:val="28"/>
                <w:szCs w:val="28"/>
              </w:rPr>
            </w:pPr>
            <w:r w:rsidRPr="00EF2004">
              <w:rPr>
                <w:sz w:val="28"/>
                <w:szCs w:val="28"/>
              </w:rPr>
              <w:t>Materiale di facile consumo</w:t>
            </w:r>
          </w:p>
          <w:p w:rsidR="000D48D6" w:rsidRPr="00EF2004" w:rsidRDefault="000D48D6" w:rsidP="00EF2004">
            <w:pPr>
              <w:spacing w:after="0" w:line="240" w:lineRule="auto"/>
              <w:rPr>
                <w:sz w:val="28"/>
                <w:szCs w:val="28"/>
              </w:rPr>
            </w:pPr>
            <w:r w:rsidRPr="00EF2004">
              <w:rPr>
                <w:sz w:val="28"/>
                <w:szCs w:val="28"/>
              </w:rPr>
              <w:t>Materiale didattico strutturato e non</w:t>
            </w:r>
          </w:p>
        </w:tc>
      </w:tr>
    </w:tbl>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p w:rsidR="000D48D6" w:rsidRPr="008B3711" w:rsidRDefault="000D48D6" w:rsidP="0053755B">
      <w:pPr>
        <w:rPr>
          <w:i/>
          <w:sz w:val="32"/>
          <w:szCs w:val="32"/>
          <w:u w:val="single"/>
        </w:rPr>
      </w:pPr>
      <w:r w:rsidRPr="008B3711">
        <w:rPr>
          <w:i/>
          <w:sz w:val="32"/>
          <w:szCs w:val="32"/>
          <w:u w:val="single"/>
        </w:rPr>
        <w:t>Fase educativo-didattica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6946"/>
        <w:gridCol w:w="6717"/>
      </w:tblGrid>
      <w:tr w:rsidR="000D48D6" w:rsidRPr="00EF2004" w:rsidTr="00EF2004">
        <w:tc>
          <w:tcPr>
            <w:tcW w:w="15614" w:type="dxa"/>
            <w:gridSpan w:val="3"/>
          </w:tcPr>
          <w:p w:rsidR="000D48D6" w:rsidRPr="00EF2004" w:rsidRDefault="000D48D6" w:rsidP="00EF2004">
            <w:pPr>
              <w:spacing w:after="0" w:line="240" w:lineRule="auto"/>
              <w:jc w:val="center"/>
              <w:rPr>
                <w:b/>
                <w:sz w:val="32"/>
                <w:szCs w:val="32"/>
              </w:rPr>
            </w:pPr>
            <w:r w:rsidRPr="00EF2004">
              <w:rPr>
                <w:b/>
                <w:sz w:val="32"/>
                <w:szCs w:val="32"/>
              </w:rPr>
              <w:t>DEFINIZIONE DEL CURRICOLO: adattamento del percorso per tutte le materie</w:t>
            </w:r>
          </w:p>
        </w:tc>
      </w:tr>
      <w:tr w:rsidR="000D48D6" w:rsidRPr="00EF2004" w:rsidTr="00EF2004">
        <w:tc>
          <w:tcPr>
            <w:tcW w:w="1951" w:type="dxa"/>
          </w:tcPr>
          <w:p w:rsidR="000D48D6" w:rsidRPr="00EF2004" w:rsidRDefault="000D48D6" w:rsidP="00EF2004">
            <w:pPr>
              <w:spacing w:after="0" w:line="240" w:lineRule="auto"/>
              <w:jc w:val="center"/>
              <w:rPr>
                <w:sz w:val="32"/>
                <w:szCs w:val="32"/>
              </w:rPr>
            </w:pPr>
            <w:r w:rsidRPr="00EF2004">
              <w:rPr>
                <w:sz w:val="32"/>
                <w:szCs w:val="32"/>
              </w:rPr>
              <w:t>CHI</w:t>
            </w:r>
          </w:p>
        </w:tc>
        <w:tc>
          <w:tcPr>
            <w:tcW w:w="6946" w:type="dxa"/>
          </w:tcPr>
          <w:p w:rsidR="000D48D6" w:rsidRPr="00EF2004" w:rsidRDefault="000D48D6" w:rsidP="00EF2004">
            <w:pPr>
              <w:spacing w:after="0" w:line="240" w:lineRule="auto"/>
              <w:jc w:val="center"/>
              <w:rPr>
                <w:sz w:val="32"/>
                <w:szCs w:val="32"/>
              </w:rPr>
            </w:pPr>
            <w:r w:rsidRPr="00EF2004">
              <w:rPr>
                <w:sz w:val="32"/>
                <w:szCs w:val="32"/>
              </w:rPr>
              <w:t>COSA FA/COME</w:t>
            </w:r>
          </w:p>
        </w:tc>
        <w:tc>
          <w:tcPr>
            <w:tcW w:w="6717" w:type="dxa"/>
          </w:tcPr>
          <w:p w:rsidR="000D48D6" w:rsidRPr="00EF2004" w:rsidRDefault="000D48D6" w:rsidP="00EF2004">
            <w:pPr>
              <w:spacing w:after="0" w:line="240" w:lineRule="auto"/>
              <w:jc w:val="center"/>
              <w:rPr>
                <w:sz w:val="32"/>
                <w:szCs w:val="32"/>
              </w:rPr>
            </w:pPr>
            <w:r w:rsidRPr="00EF2004">
              <w:rPr>
                <w:sz w:val="32"/>
                <w:szCs w:val="32"/>
              </w:rPr>
              <w:t>QUANDO/DOVE MATERIALI</w:t>
            </w:r>
          </w:p>
        </w:tc>
      </w:tr>
      <w:tr w:rsidR="000D48D6" w:rsidRPr="00EF2004" w:rsidTr="00EF2004">
        <w:tc>
          <w:tcPr>
            <w:tcW w:w="1951" w:type="dxa"/>
          </w:tcPr>
          <w:p w:rsidR="000D48D6" w:rsidRPr="00EF2004" w:rsidRDefault="000D48D6" w:rsidP="00EF2004">
            <w:pPr>
              <w:spacing w:after="0" w:line="240" w:lineRule="auto"/>
              <w:rPr>
                <w:sz w:val="28"/>
                <w:szCs w:val="28"/>
              </w:rPr>
            </w:pPr>
            <w:r w:rsidRPr="00EF2004">
              <w:rPr>
                <w:sz w:val="28"/>
                <w:szCs w:val="28"/>
              </w:rPr>
              <w:t>Docenti di classe</w:t>
            </w:r>
          </w:p>
          <w:p w:rsidR="000D48D6" w:rsidRPr="00EF2004" w:rsidRDefault="000D48D6" w:rsidP="00EF2004">
            <w:pPr>
              <w:spacing w:after="0" w:line="240" w:lineRule="auto"/>
              <w:rPr>
                <w:sz w:val="28"/>
                <w:szCs w:val="28"/>
              </w:rPr>
            </w:pPr>
            <w:r w:rsidRPr="00EF2004">
              <w:rPr>
                <w:sz w:val="28"/>
                <w:szCs w:val="28"/>
              </w:rPr>
              <w:t xml:space="preserve">Team docenti </w:t>
            </w:r>
          </w:p>
        </w:tc>
        <w:tc>
          <w:tcPr>
            <w:tcW w:w="6946" w:type="dxa"/>
          </w:tcPr>
          <w:p w:rsidR="000D48D6" w:rsidRPr="00EF2004" w:rsidRDefault="000D48D6" w:rsidP="00EF2004">
            <w:pPr>
              <w:spacing w:after="0" w:line="240" w:lineRule="auto"/>
              <w:rPr>
                <w:sz w:val="28"/>
                <w:szCs w:val="28"/>
              </w:rPr>
            </w:pPr>
            <w:r w:rsidRPr="00EF2004">
              <w:rPr>
                <w:sz w:val="28"/>
                <w:szCs w:val="28"/>
              </w:rPr>
              <w:t>Osservano i comportamenti e gli atteggiamenti dell’alunno e li registrano.</w:t>
            </w:r>
          </w:p>
          <w:p w:rsidR="000D48D6" w:rsidRPr="00EF2004" w:rsidRDefault="000D48D6" w:rsidP="00EF2004">
            <w:pPr>
              <w:spacing w:after="0" w:line="240" w:lineRule="auto"/>
              <w:rPr>
                <w:sz w:val="28"/>
                <w:szCs w:val="28"/>
              </w:rPr>
            </w:pPr>
            <w:r w:rsidRPr="00EF2004">
              <w:rPr>
                <w:sz w:val="28"/>
                <w:szCs w:val="28"/>
              </w:rPr>
              <w:t>Rilevano, se possibile, le competenze pregresse in lingua madre e le abilità.</w:t>
            </w:r>
          </w:p>
          <w:p w:rsidR="000D48D6" w:rsidRPr="00EF2004" w:rsidRDefault="000D48D6" w:rsidP="00EF2004">
            <w:pPr>
              <w:spacing w:after="0" w:line="240" w:lineRule="auto"/>
              <w:rPr>
                <w:sz w:val="28"/>
                <w:szCs w:val="28"/>
              </w:rPr>
            </w:pPr>
            <w:r w:rsidRPr="00EF2004">
              <w:rPr>
                <w:sz w:val="28"/>
                <w:szCs w:val="28"/>
              </w:rPr>
              <w:t>Rilevano i bisogni specifici d’apprendimento ( in caso di bisogno richiedono l’attivazione del percorso di alfabetizzazione alla Funzione strumentale) e individuano i primi elementi per la costruzione del percorso personalizzato.</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p>
        </w:tc>
        <w:tc>
          <w:tcPr>
            <w:tcW w:w="6717" w:type="dxa"/>
          </w:tcPr>
          <w:p w:rsidR="000D48D6" w:rsidRPr="00EF2004" w:rsidRDefault="000D48D6" w:rsidP="00EF2004">
            <w:pPr>
              <w:spacing w:after="0" w:line="240" w:lineRule="auto"/>
              <w:rPr>
                <w:sz w:val="28"/>
                <w:szCs w:val="28"/>
              </w:rPr>
            </w:pPr>
            <w:r w:rsidRPr="00EF2004">
              <w:rPr>
                <w:sz w:val="28"/>
                <w:szCs w:val="28"/>
              </w:rPr>
              <w:t xml:space="preserve">Nei primi due mesi di scuola </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Schede rilevazione delle competenze</w:t>
            </w:r>
          </w:p>
          <w:p w:rsidR="000D48D6" w:rsidRPr="00EF2004" w:rsidRDefault="000D48D6" w:rsidP="00EF2004">
            <w:pPr>
              <w:spacing w:after="0" w:line="240" w:lineRule="auto"/>
              <w:rPr>
                <w:sz w:val="28"/>
                <w:szCs w:val="28"/>
              </w:rPr>
            </w:pPr>
          </w:p>
        </w:tc>
      </w:tr>
    </w:tbl>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6946"/>
        <w:gridCol w:w="6717"/>
      </w:tblGrid>
      <w:tr w:rsidR="000D48D6" w:rsidRPr="00EF2004" w:rsidTr="00EF2004">
        <w:tc>
          <w:tcPr>
            <w:tcW w:w="15614" w:type="dxa"/>
            <w:gridSpan w:val="3"/>
          </w:tcPr>
          <w:p w:rsidR="000D48D6" w:rsidRPr="00EF2004" w:rsidRDefault="000D48D6" w:rsidP="00EF2004">
            <w:pPr>
              <w:spacing w:after="0" w:line="240" w:lineRule="auto"/>
              <w:jc w:val="center"/>
              <w:rPr>
                <w:b/>
                <w:sz w:val="32"/>
                <w:szCs w:val="32"/>
              </w:rPr>
            </w:pPr>
            <w:r w:rsidRPr="00EF2004">
              <w:rPr>
                <w:b/>
                <w:sz w:val="32"/>
                <w:szCs w:val="32"/>
              </w:rPr>
              <w:lastRenderedPageBreak/>
              <w:t>DEFINIZIONE DEL CURRICOLO: adattamento del percorso per tutte le materie</w:t>
            </w:r>
          </w:p>
        </w:tc>
      </w:tr>
      <w:tr w:rsidR="000D48D6" w:rsidRPr="00EF2004" w:rsidTr="00EF2004">
        <w:tc>
          <w:tcPr>
            <w:tcW w:w="1951" w:type="dxa"/>
          </w:tcPr>
          <w:p w:rsidR="000D48D6" w:rsidRPr="00EF2004" w:rsidRDefault="000D48D6" w:rsidP="00EF2004">
            <w:pPr>
              <w:spacing w:after="0" w:line="240" w:lineRule="auto"/>
              <w:jc w:val="center"/>
              <w:rPr>
                <w:sz w:val="32"/>
                <w:szCs w:val="32"/>
              </w:rPr>
            </w:pPr>
            <w:r w:rsidRPr="00EF2004">
              <w:rPr>
                <w:sz w:val="32"/>
                <w:szCs w:val="32"/>
              </w:rPr>
              <w:t>CHI</w:t>
            </w:r>
          </w:p>
        </w:tc>
        <w:tc>
          <w:tcPr>
            <w:tcW w:w="6946" w:type="dxa"/>
          </w:tcPr>
          <w:p w:rsidR="000D48D6" w:rsidRPr="00EF2004" w:rsidRDefault="000D48D6" w:rsidP="00EF2004">
            <w:pPr>
              <w:spacing w:after="0" w:line="240" w:lineRule="auto"/>
              <w:jc w:val="center"/>
              <w:rPr>
                <w:sz w:val="32"/>
                <w:szCs w:val="32"/>
              </w:rPr>
            </w:pPr>
            <w:r w:rsidRPr="00EF2004">
              <w:rPr>
                <w:sz w:val="32"/>
                <w:szCs w:val="32"/>
              </w:rPr>
              <w:t>COSA FA/COME</w:t>
            </w:r>
          </w:p>
        </w:tc>
        <w:tc>
          <w:tcPr>
            <w:tcW w:w="6717" w:type="dxa"/>
          </w:tcPr>
          <w:p w:rsidR="000D48D6" w:rsidRPr="00EF2004" w:rsidRDefault="000D48D6" w:rsidP="00EF2004">
            <w:pPr>
              <w:spacing w:after="0" w:line="240" w:lineRule="auto"/>
              <w:jc w:val="center"/>
              <w:rPr>
                <w:sz w:val="32"/>
                <w:szCs w:val="32"/>
              </w:rPr>
            </w:pPr>
            <w:r w:rsidRPr="00EF2004">
              <w:rPr>
                <w:sz w:val="32"/>
                <w:szCs w:val="32"/>
              </w:rPr>
              <w:t>QUANDO/DOVE MATERIALI</w:t>
            </w:r>
          </w:p>
        </w:tc>
      </w:tr>
      <w:tr w:rsidR="000D48D6" w:rsidRPr="00EF2004" w:rsidTr="00EF2004">
        <w:tc>
          <w:tcPr>
            <w:tcW w:w="1951" w:type="dxa"/>
          </w:tcPr>
          <w:p w:rsidR="000D48D6" w:rsidRPr="00EF2004" w:rsidRDefault="000D48D6" w:rsidP="00EF2004">
            <w:pPr>
              <w:spacing w:after="0" w:line="240" w:lineRule="auto"/>
              <w:rPr>
                <w:sz w:val="28"/>
                <w:szCs w:val="28"/>
              </w:rPr>
            </w:pPr>
            <w:r w:rsidRPr="00EF2004">
              <w:rPr>
                <w:sz w:val="28"/>
                <w:szCs w:val="28"/>
              </w:rPr>
              <w:t>Docenti di classe</w:t>
            </w:r>
          </w:p>
          <w:p w:rsidR="000D48D6" w:rsidRPr="00EF2004" w:rsidRDefault="000D48D6" w:rsidP="00EF2004">
            <w:pPr>
              <w:spacing w:after="0" w:line="240" w:lineRule="auto"/>
              <w:rPr>
                <w:sz w:val="28"/>
                <w:szCs w:val="28"/>
              </w:rPr>
            </w:pPr>
            <w:r w:rsidRPr="00EF2004">
              <w:rPr>
                <w:sz w:val="28"/>
                <w:szCs w:val="28"/>
              </w:rPr>
              <w:t xml:space="preserve">Team docenti </w:t>
            </w:r>
          </w:p>
        </w:tc>
        <w:tc>
          <w:tcPr>
            <w:tcW w:w="6946" w:type="dxa"/>
          </w:tcPr>
          <w:p w:rsidR="000D48D6" w:rsidRPr="00EF2004" w:rsidRDefault="000D48D6" w:rsidP="00EF2004">
            <w:pPr>
              <w:spacing w:after="0" w:line="240" w:lineRule="auto"/>
              <w:rPr>
                <w:sz w:val="28"/>
                <w:szCs w:val="28"/>
              </w:rPr>
            </w:pPr>
            <w:r w:rsidRPr="00EF2004">
              <w:rPr>
                <w:sz w:val="28"/>
                <w:szCs w:val="28"/>
              </w:rPr>
              <w:t>Individuano i nuclei fondanti delle discipline.</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Predispongono il percorso didattico definendo gli obiettivi minimi</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Personalizzazione del percorso</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p>
        </w:tc>
        <w:tc>
          <w:tcPr>
            <w:tcW w:w="6717" w:type="dxa"/>
          </w:tcPr>
          <w:p w:rsidR="000D48D6" w:rsidRPr="00EF2004" w:rsidRDefault="000D48D6" w:rsidP="00EF2004">
            <w:pPr>
              <w:spacing w:after="0" w:line="240" w:lineRule="auto"/>
              <w:rPr>
                <w:sz w:val="28"/>
                <w:szCs w:val="28"/>
              </w:rPr>
            </w:pPr>
            <w:r w:rsidRPr="00EF2004">
              <w:rPr>
                <w:sz w:val="28"/>
                <w:szCs w:val="28"/>
              </w:rPr>
              <w:t>Durante le riunioni del team e in consiglio di classe-</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Testi specifici e programmazioni per materia</w:t>
            </w:r>
          </w:p>
          <w:p w:rsidR="000D48D6" w:rsidRPr="00EF2004" w:rsidRDefault="000D48D6" w:rsidP="00EF2004">
            <w:pPr>
              <w:spacing w:after="0" w:line="240" w:lineRule="auto"/>
              <w:rPr>
                <w:sz w:val="28"/>
                <w:szCs w:val="28"/>
              </w:rPr>
            </w:pPr>
            <w:r w:rsidRPr="00EF2004">
              <w:rPr>
                <w:sz w:val="28"/>
                <w:szCs w:val="28"/>
              </w:rPr>
              <w:t>Utilizzo di testi semplificati</w:t>
            </w:r>
          </w:p>
          <w:p w:rsidR="000D48D6" w:rsidRPr="00EF2004" w:rsidRDefault="000D48D6" w:rsidP="00EF2004">
            <w:pPr>
              <w:spacing w:after="0" w:line="240" w:lineRule="auto"/>
              <w:rPr>
                <w:sz w:val="28"/>
                <w:szCs w:val="28"/>
              </w:rPr>
            </w:pPr>
            <w:r w:rsidRPr="00EF2004">
              <w:rPr>
                <w:sz w:val="28"/>
                <w:szCs w:val="28"/>
              </w:rPr>
              <w:t>Utilizzo  codici diversi</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Testi vari</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 normativa:</w:t>
            </w:r>
          </w:p>
          <w:p w:rsidR="000D48D6" w:rsidRPr="00EF2004" w:rsidRDefault="000D48D6" w:rsidP="00EF2004">
            <w:pPr>
              <w:spacing w:after="0" w:line="240" w:lineRule="auto"/>
              <w:rPr>
                <w:sz w:val="28"/>
                <w:szCs w:val="28"/>
              </w:rPr>
            </w:pPr>
            <w:r w:rsidRPr="00EF2004">
              <w:rPr>
                <w:sz w:val="28"/>
                <w:szCs w:val="28"/>
              </w:rPr>
              <w:t>C.M. 08/09/81 = programmazione</w:t>
            </w:r>
          </w:p>
          <w:p w:rsidR="000D48D6" w:rsidRPr="00EF2004" w:rsidRDefault="000D48D6" w:rsidP="00EF2004">
            <w:pPr>
              <w:spacing w:after="0" w:line="240" w:lineRule="auto"/>
              <w:rPr>
                <w:sz w:val="28"/>
                <w:szCs w:val="28"/>
              </w:rPr>
            </w:pPr>
            <w:r w:rsidRPr="00EF2004">
              <w:rPr>
                <w:sz w:val="28"/>
                <w:szCs w:val="28"/>
              </w:rPr>
              <w:t>C.M. 26/07/90 = strategie</w:t>
            </w:r>
          </w:p>
          <w:p w:rsidR="000D48D6" w:rsidRPr="00EF2004" w:rsidRDefault="000D48D6" w:rsidP="00EF2004">
            <w:pPr>
              <w:spacing w:after="0" w:line="240" w:lineRule="auto"/>
              <w:rPr>
                <w:sz w:val="28"/>
                <w:szCs w:val="28"/>
              </w:rPr>
            </w:pPr>
            <w:r w:rsidRPr="00EF2004">
              <w:rPr>
                <w:sz w:val="28"/>
                <w:szCs w:val="28"/>
              </w:rPr>
              <w:t>D.P.R. 394 del 31/08/99 = “ necessario adattamento dei programmi)</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Programmazione di classe</w:t>
            </w:r>
          </w:p>
          <w:p w:rsidR="000D48D6" w:rsidRPr="00EF2004" w:rsidRDefault="000D48D6" w:rsidP="00EF2004">
            <w:pPr>
              <w:spacing w:after="0" w:line="240" w:lineRule="auto"/>
              <w:rPr>
                <w:sz w:val="28"/>
                <w:szCs w:val="28"/>
              </w:rPr>
            </w:pPr>
          </w:p>
        </w:tc>
      </w:tr>
    </w:tbl>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6946"/>
        <w:gridCol w:w="6717"/>
      </w:tblGrid>
      <w:tr w:rsidR="000D48D6" w:rsidRPr="00EF2004" w:rsidTr="00EF2004">
        <w:tc>
          <w:tcPr>
            <w:tcW w:w="15614" w:type="dxa"/>
            <w:gridSpan w:val="3"/>
          </w:tcPr>
          <w:p w:rsidR="000D48D6" w:rsidRPr="00EF2004" w:rsidRDefault="000D48D6" w:rsidP="00EF2004">
            <w:pPr>
              <w:spacing w:after="0" w:line="240" w:lineRule="auto"/>
              <w:jc w:val="center"/>
              <w:rPr>
                <w:b/>
                <w:sz w:val="32"/>
                <w:szCs w:val="32"/>
              </w:rPr>
            </w:pPr>
            <w:r w:rsidRPr="00EF2004">
              <w:rPr>
                <w:b/>
                <w:sz w:val="32"/>
                <w:szCs w:val="32"/>
              </w:rPr>
              <w:lastRenderedPageBreak/>
              <w:t>DEFINIZIONE DEL CURRICOLO: adattamento del percorso per tutti gli ambiti</w:t>
            </w:r>
          </w:p>
        </w:tc>
      </w:tr>
      <w:tr w:rsidR="000D48D6" w:rsidRPr="00EF2004" w:rsidTr="00EF2004">
        <w:tc>
          <w:tcPr>
            <w:tcW w:w="1951" w:type="dxa"/>
          </w:tcPr>
          <w:p w:rsidR="000D48D6" w:rsidRPr="00EF2004" w:rsidRDefault="000D48D6" w:rsidP="00EF2004">
            <w:pPr>
              <w:spacing w:after="0" w:line="240" w:lineRule="auto"/>
              <w:jc w:val="center"/>
              <w:rPr>
                <w:sz w:val="32"/>
                <w:szCs w:val="32"/>
              </w:rPr>
            </w:pPr>
            <w:r w:rsidRPr="00EF2004">
              <w:rPr>
                <w:sz w:val="32"/>
                <w:szCs w:val="32"/>
              </w:rPr>
              <w:t>CHI</w:t>
            </w:r>
          </w:p>
        </w:tc>
        <w:tc>
          <w:tcPr>
            <w:tcW w:w="6946" w:type="dxa"/>
          </w:tcPr>
          <w:p w:rsidR="000D48D6" w:rsidRPr="00EF2004" w:rsidRDefault="000D48D6" w:rsidP="00EF2004">
            <w:pPr>
              <w:spacing w:after="0" w:line="240" w:lineRule="auto"/>
              <w:jc w:val="center"/>
              <w:rPr>
                <w:sz w:val="32"/>
                <w:szCs w:val="32"/>
              </w:rPr>
            </w:pPr>
            <w:r w:rsidRPr="00EF2004">
              <w:rPr>
                <w:sz w:val="32"/>
                <w:szCs w:val="32"/>
              </w:rPr>
              <w:t>COSA FA/COME</w:t>
            </w:r>
          </w:p>
        </w:tc>
        <w:tc>
          <w:tcPr>
            <w:tcW w:w="6717" w:type="dxa"/>
          </w:tcPr>
          <w:p w:rsidR="000D48D6" w:rsidRPr="00EF2004" w:rsidRDefault="000D48D6" w:rsidP="00EF2004">
            <w:pPr>
              <w:spacing w:after="0" w:line="240" w:lineRule="auto"/>
              <w:jc w:val="center"/>
              <w:rPr>
                <w:sz w:val="32"/>
                <w:szCs w:val="32"/>
              </w:rPr>
            </w:pPr>
            <w:r w:rsidRPr="00EF2004">
              <w:rPr>
                <w:sz w:val="32"/>
                <w:szCs w:val="32"/>
              </w:rPr>
              <w:t>QUANDO/DOVE/ MATERIALI</w:t>
            </w:r>
          </w:p>
        </w:tc>
      </w:tr>
      <w:tr w:rsidR="000D48D6" w:rsidRPr="00EF2004" w:rsidTr="00EF2004">
        <w:tc>
          <w:tcPr>
            <w:tcW w:w="1951" w:type="dxa"/>
          </w:tcPr>
          <w:p w:rsidR="000D48D6" w:rsidRPr="00EF2004" w:rsidRDefault="000D48D6" w:rsidP="00EF2004">
            <w:pPr>
              <w:spacing w:after="0" w:line="240" w:lineRule="auto"/>
              <w:rPr>
                <w:sz w:val="28"/>
                <w:szCs w:val="28"/>
              </w:rPr>
            </w:pPr>
            <w:r w:rsidRPr="00EF2004">
              <w:rPr>
                <w:sz w:val="28"/>
                <w:szCs w:val="28"/>
              </w:rPr>
              <w:t>Docenti di classe</w:t>
            </w:r>
          </w:p>
          <w:p w:rsidR="000D48D6" w:rsidRPr="00EF2004" w:rsidRDefault="000D48D6" w:rsidP="00EF2004">
            <w:pPr>
              <w:spacing w:after="0" w:line="240" w:lineRule="auto"/>
              <w:rPr>
                <w:sz w:val="28"/>
                <w:szCs w:val="28"/>
              </w:rPr>
            </w:pPr>
          </w:p>
        </w:tc>
        <w:tc>
          <w:tcPr>
            <w:tcW w:w="6946" w:type="dxa"/>
          </w:tcPr>
          <w:p w:rsidR="000D48D6" w:rsidRPr="00EF2004" w:rsidRDefault="000D48D6" w:rsidP="00EF2004">
            <w:pPr>
              <w:spacing w:after="0" w:line="240" w:lineRule="auto"/>
              <w:rPr>
                <w:sz w:val="28"/>
                <w:szCs w:val="28"/>
              </w:rPr>
            </w:pPr>
            <w:r w:rsidRPr="00EF2004">
              <w:rPr>
                <w:sz w:val="28"/>
                <w:szCs w:val="28"/>
              </w:rPr>
              <w:t>Realizzano il progetto educativo inclusivo, con interventi individuali e di gruppo, mediante cooperative learning e con strategie di tutoring</w:t>
            </w:r>
          </w:p>
        </w:tc>
        <w:tc>
          <w:tcPr>
            <w:tcW w:w="6717" w:type="dxa"/>
          </w:tcPr>
          <w:p w:rsidR="000D48D6" w:rsidRPr="00EF2004" w:rsidRDefault="000D48D6" w:rsidP="00EF2004">
            <w:pPr>
              <w:spacing w:after="0" w:line="240" w:lineRule="auto"/>
              <w:rPr>
                <w:sz w:val="28"/>
                <w:szCs w:val="28"/>
              </w:rPr>
            </w:pPr>
            <w:r w:rsidRPr="00EF2004">
              <w:rPr>
                <w:sz w:val="28"/>
                <w:szCs w:val="28"/>
              </w:rPr>
              <w:t>In classe, nei percorsi di alfabetizzazione</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Testi vari</w:t>
            </w:r>
          </w:p>
          <w:p w:rsidR="000D48D6" w:rsidRPr="00EF2004" w:rsidRDefault="000D48D6" w:rsidP="00EF2004">
            <w:pPr>
              <w:spacing w:after="0" w:line="240" w:lineRule="auto"/>
              <w:rPr>
                <w:sz w:val="28"/>
                <w:szCs w:val="28"/>
              </w:rPr>
            </w:pPr>
            <w:r w:rsidRPr="00EF2004">
              <w:rPr>
                <w:sz w:val="28"/>
                <w:szCs w:val="28"/>
              </w:rPr>
              <w:t>Glossari</w:t>
            </w:r>
          </w:p>
          <w:p w:rsidR="000D48D6" w:rsidRPr="00EF2004" w:rsidRDefault="000D48D6" w:rsidP="00EF2004">
            <w:pPr>
              <w:spacing w:after="0" w:line="240" w:lineRule="auto"/>
              <w:rPr>
                <w:sz w:val="28"/>
                <w:szCs w:val="28"/>
              </w:rPr>
            </w:pPr>
            <w:r w:rsidRPr="00EF2004">
              <w:rPr>
                <w:sz w:val="28"/>
                <w:szCs w:val="28"/>
              </w:rPr>
              <w:t>Dizionari</w:t>
            </w:r>
          </w:p>
          <w:p w:rsidR="000D48D6" w:rsidRPr="00EF2004" w:rsidRDefault="000D48D6" w:rsidP="00EF2004">
            <w:pPr>
              <w:spacing w:after="0" w:line="240" w:lineRule="auto"/>
              <w:rPr>
                <w:sz w:val="28"/>
                <w:szCs w:val="28"/>
              </w:rPr>
            </w:pPr>
            <w:r w:rsidRPr="00EF2004">
              <w:rPr>
                <w:sz w:val="28"/>
                <w:szCs w:val="28"/>
              </w:rPr>
              <w:t>Giochi ed attività grafiche, manipolative e “corporee”</w:t>
            </w:r>
          </w:p>
        </w:tc>
      </w:tr>
    </w:tbl>
    <w:p w:rsidR="000D48D6" w:rsidRDefault="000D48D6" w:rsidP="0053755B">
      <w:pPr>
        <w:rPr>
          <w:i/>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425"/>
        <w:gridCol w:w="6521"/>
        <w:gridCol w:w="1843"/>
        <w:gridCol w:w="4874"/>
      </w:tblGrid>
      <w:tr w:rsidR="000D48D6" w:rsidRPr="00EF2004" w:rsidTr="00EF2004">
        <w:tc>
          <w:tcPr>
            <w:tcW w:w="15614" w:type="dxa"/>
            <w:gridSpan w:val="5"/>
          </w:tcPr>
          <w:p w:rsidR="000D48D6" w:rsidRPr="00EF2004" w:rsidRDefault="000D48D6" w:rsidP="00EF2004">
            <w:pPr>
              <w:spacing w:after="0" w:line="240" w:lineRule="auto"/>
              <w:jc w:val="center"/>
              <w:rPr>
                <w:b/>
                <w:sz w:val="32"/>
                <w:szCs w:val="32"/>
              </w:rPr>
            </w:pPr>
            <w:r w:rsidRPr="00EF2004">
              <w:rPr>
                <w:b/>
                <w:sz w:val="32"/>
                <w:szCs w:val="32"/>
              </w:rPr>
              <w:t>EDUCAZIONE INTERCULTURALE</w:t>
            </w:r>
          </w:p>
        </w:tc>
      </w:tr>
      <w:tr w:rsidR="000D48D6" w:rsidRPr="00EF2004" w:rsidTr="00EF2004">
        <w:tc>
          <w:tcPr>
            <w:tcW w:w="1951" w:type="dxa"/>
          </w:tcPr>
          <w:p w:rsidR="000D48D6" w:rsidRPr="00EF2004" w:rsidRDefault="000D48D6" w:rsidP="00EF2004">
            <w:pPr>
              <w:spacing w:after="0" w:line="240" w:lineRule="auto"/>
              <w:jc w:val="center"/>
              <w:rPr>
                <w:sz w:val="32"/>
                <w:szCs w:val="32"/>
              </w:rPr>
            </w:pPr>
            <w:r w:rsidRPr="00EF2004">
              <w:rPr>
                <w:sz w:val="32"/>
                <w:szCs w:val="32"/>
              </w:rPr>
              <w:t>CHI</w:t>
            </w:r>
          </w:p>
        </w:tc>
        <w:tc>
          <w:tcPr>
            <w:tcW w:w="6946" w:type="dxa"/>
            <w:gridSpan w:val="2"/>
          </w:tcPr>
          <w:p w:rsidR="000D48D6" w:rsidRPr="00EF2004" w:rsidRDefault="000D48D6" w:rsidP="00EF2004">
            <w:pPr>
              <w:spacing w:after="0" w:line="240" w:lineRule="auto"/>
              <w:jc w:val="center"/>
              <w:rPr>
                <w:sz w:val="32"/>
                <w:szCs w:val="32"/>
              </w:rPr>
            </w:pPr>
            <w:r w:rsidRPr="00EF2004">
              <w:rPr>
                <w:sz w:val="32"/>
                <w:szCs w:val="32"/>
              </w:rPr>
              <w:t>COSA FA/COME</w:t>
            </w:r>
          </w:p>
        </w:tc>
        <w:tc>
          <w:tcPr>
            <w:tcW w:w="6717" w:type="dxa"/>
            <w:gridSpan w:val="2"/>
          </w:tcPr>
          <w:p w:rsidR="000D48D6" w:rsidRPr="00EF2004" w:rsidRDefault="000D48D6" w:rsidP="00EF2004">
            <w:pPr>
              <w:spacing w:after="0" w:line="240" w:lineRule="auto"/>
              <w:jc w:val="center"/>
              <w:rPr>
                <w:sz w:val="32"/>
                <w:szCs w:val="32"/>
              </w:rPr>
            </w:pPr>
            <w:r w:rsidRPr="00EF2004">
              <w:rPr>
                <w:sz w:val="32"/>
                <w:szCs w:val="32"/>
              </w:rPr>
              <w:t>QUANDO/DOVE/ MATERIALI</w:t>
            </w:r>
          </w:p>
        </w:tc>
      </w:tr>
      <w:tr w:rsidR="000D48D6" w:rsidRPr="00EF2004" w:rsidTr="00EF2004">
        <w:tc>
          <w:tcPr>
            <w:tcW w:w="1951" w:type="dxa"/>
          </w:tcPr>
          <w:p w:rsidR="000D48D6" w:rsidRPr="00EF2004" w:rsidRDefault="000D48D6" w:rsidP="00EF2004">
            <w:pPr>
              <w:spacing w:after="0" w:line="240" w:lineRule="auto"/>
              <w:rPr>
                <w:sz w:val="28"/>
                <w:szCs w:val="28"/>
              </w:rPr>
            </w:pPr>
            <w:r w:rsidRPr="00EF2004">
              <w:rPr>
                <w:sz w:val="28"/>
                <w:szCs w:val="28"/>
              </w:rPr>
              <w:t xml:space="preserve">Tutti i docenti </w:t>
            </w:r>
          </w:p>
          <w:p w:rsidR="000D48D6" w:rsidRPr="00EF2004" w:rsidRDefault="000D48D6" w:rsidP="00EF2004">
            <w:pPr>
              <w:spacing w:after="0" w:line="240" w:lineRule="auto"/>
              <w:rPr>
                <w:sz w:val="28"/>
                <w:szCs w:val="28"/>
              </w:rPr>
            </w:pPr>
          </w:p>
        </w:tc>
        <w:tc>
          <w:tcPr>
            <w:tcW w:w="6946" w:type="dxa"/>
            <w:gridSpan w:val="2"/>
          </w:tcPr>
          <w:p w:rsidR="000D48D6" w:rsidRPr="00EF2004" w:rsidRDefault="000D48D6" w:rsidP="00EF2004">
            <w:pPr>
              <w:spacing w:after="0" w:line="240" w:lineRule="auto"/>
              <w:rPr>
                <w:sz w:val="28"/>
                <w:szCs w:val="28"/>
              </w:rPr>
            </w:pPr>
            <w:r w:rsidRPr="00EF2004">
              <w:rPr>
                <w:sz w:val="28"/>
                <w:szCs w:val="28"/>
              </w:rPr>
              <w:t>Favoriscono attività volte a decostruire gli stereotipi e decentrare i punti di vista</w:t>
            </w:r>
          </w:p>
          <w:p w:rsidR="000D48D6" w:rsidRPr="00EF2004" w:rsidRDefault="000D48D6" w:rsidP="00EF2004">
            <w:pPr>
              <w:spacing w:after="0" w:line="240" w:lineRule="auto"/>
              <w:rPr>
                <w:sz w:val="28"/>
                <w:szCs w:val="28"/>
              </w:rPr>
            </w:pPr>
            <w:r w:rsidRPr="00EF2004">
              <w:rPr>
                <w:sz w:val="28"/>
                <w:szCs w:val="28"/>
              </w:rPr>
              <w:t>Approfondiscono le idee di cultura, identità, appartenenza</w:t>
            </w:r>
          </w:p>
          <w:p w:rsidR="000D48D6" w:rsidRPr="00EF2004" w:rsidRDefault="000D48D6" w:rsidP="00EF2004">
            <w:pPr>
              <w:spacing w:after="0" w:line="240" w:lineRule="auto"/>
              <w:rPr>
                <w:sz w:val="28"/>
                <w:szCs w:val="28"/>
              </w:rPr>
            </w:pPr>
            <w:r w:rsidRPr="00EF2004">
              <w:rPr>
                <w:sz w:val="28"/>
                <w:szCs w:val="28"/>
              </w:rPr>
              <w:t>Pongono attenzione al percorso di inserimento degli alunni stranieri nella nuova realtà italiana</w:t>
            </w:r>
          </w:p>
          <w:p w:rsidR="000D48D6" w:rsidRPr="00EF2004" w:rsidRDefault="000D48D6" w:rsidP="00EF2004">
            <w:pPr>
              <w:spacing w:after="0" w:line="240" w:lineRule="auto"/>
              <w:rPr>
                <w:sz w:val="28"/>
                <w:szCs w:val="28"/>
              </w:rPr>
            </w:pPr>
            <w:r w:rsidRPr="00EF2004">
              <w:rPr>
                <w:sz w:val="28"/>
                <w:szCs w:val="28"/>
              </w:rPr>
              <w:t>Progettano e favoriscono lo svolgimento di attività mirate e/o laboratori come metodologia per implementare l’educazione interculturale nella prassi scolastica quotidiana</w:t>
            </w:r>
          </w:p>
          <w:p w:rsidR="000D48D6" w:rsidRPr="00EF2004" w:rsidRDefault="000D48D6" w:rsidP="00EF2004">
            <w:pPr>
              <w:spacing w:after="0" w:line="240" w:lineRule="auto"/>
              <w:rPr>
                <w:sz w:val="28"/>
                <w:szCs w:val="28"/>
              </w:rPr>
            </w:pPr>
            <w:r w:rsidRPr="00EF2004">
              <w:rPr>
                <w:sz w:val="28"/>
                <w:szCs w:val="28"/>
              </w:rPr>
              <w:t xml:space="preserve">Sostengono un approccio interculturale ai curriculi indipendentemente dalla presenza di alunni stranieri nella classe. Promuovono giornate interculturali, spettacoli teatrali, corsi di italiano L2, laboratori di mediazione </w:t>
            </w:r>
            <w:r w:rsidRPr="00EF2004">
              <w:rPr>
                <w:sz w:val="20"/>
                <w:szCs w:val="20"/>
              </w:rPr>
              <w:t>culturale</w:t>
            </w:r>
          </w:p>
        </w:tc>
        <w:tc>
          <w:tcPr>
            <w:tcW w:w="6717" w:type="dxa"/>
            <w:gridSpan w:val="2"/>
          </w:tcPr>
          <w:p w:rsidR="000D48D6" w:rsidRPr="00EF2004" w:rsidRDefault="000D48D6" w:rsidP="00EF2004">
            <w:pPr>
              <w:spacing w:after="0" w:line="240" w:lineRule="auto"/>
              <w:rPr>
                <w:sz w:val="28"/>
                <w:szCs w:val="28"/>
              </w:rPr>
            </w:pPr>
            <w:r w:rsidRPr="00EF2004">
              <w:rPr>
                <w:sz w:val="28"/>
                <w:szCs w:val="28"/>
              </w:rPr>
              <w:t>Pubblicazioni</w:t>
            </w:r>
          </w:p>
        </w:tc>
      </w:tr>
      <w:tr w:rsidR="000D48D6" w:rsidRPr="00EF2004" w:rsidTr="00EF2004">
        <w:tc>
          <w:tcPr>
            <w:tcW w:w="15614" w:type="dxa"/>
            <w:gridSpan w:val="5"/>
          </w:tcPr>
          <w:p w:rsidR="000D48D6" w:rsidRPr="00EF2004" w:rsidRDefault="000D48D6" w:rsidP="00EF2004">
            <w:pPr>
              <w:spacing w:after="0" w:line="240" w:lineRule="auto"/>
              <w:jc w:val="center"/>
              <w:rPr>
                <w:b/>
                <w:sz w:val="32"/>
                <w:szCs w:val="32"/>
              </w:rPr>
            </w:pPr>
            <w:r w:rsidRPr="00EF2004">
              <w:rPr>
                <w:b/>
                <w:sz w:val="32"/>
                <w:szCs w:val="32"/>
              </w:rPr>
              <w:lastRenderedPageBreak/>
              <w:t>ALFABETIZZAZIONE E ATTIVITA’ LINGUISTICHE</w:t>
            </w:r>
          </w:p>
        </w:tc>
      </w:tr>
      <w:tr w:rsidR="000D48D6" w:rsidRPr="00EF2004" w:rsidTr="00EF2004">
        <w:tc>
          <w:tcPr>
            <w:tcW w:w="2376" w:type="dxa"/>
            <w:gridSpan w:val="2"/>
          </w:tcPr>
          <w:p w:rsidR="000D48D6" w:rsidRPr="00EF2004" w:rsidRDefault="000D48D6" w:rsidP="00EF2004">
            <w:pPr>
              <w:spacing w:after="0" w:line="240" w:lineRule="auto"/>
              <w:jc w:val="center"/>
              <w:rPr>
                <w:sz w:val="32"/>
                <w:szCs w:val="32"/>
              </w:rPr>
            </w:pPr>
            <w:r w:rsidRPr="00EF2004">
              <w:rPr>
                <w:sz w:val="32"/>
                <w:szCs w:val="32"/>
              </w:rPr>
              <w:t>CHI</w:t>
            </w:r>
          </w:p>
        </w:tc>
        <w:tc>
          <w:tcPr>
            <w:tcW w:w="8364" w:type="dxa"/>
            <w:gridSpan w:val="2"/>
          </w:tcPr>
          <w:p w:rsidR="000D48D6" w:rsidRPr="00EF2004" w:rsidRDefault="000D48D6" w:rsidP="00EF2004">
            <w:pPr>
              <w:spacing w:after="0" w:line="240" w:lineRule="auto"/>
              <w:jc w:val="center"/>
              <w:rPr>
                <w:sz w:val="32"/>
                <w:szCs w:val="32"/>
              </w:rPr>
            </w:pPr>
            <w:r w:rsidRPr="00EF2004">
              <w:rPr>
                <w:sz w:val="32"/>
                <w:szCs w:val="32"/>
              </w:rPr>
              <w:t>COSA FA/COME</w:t>
            </w:r>
          </w:p>
        </w:tc>
        <w:tc>
          <w:tcPr>
            <w:tcW w:w="4874" w:type="dxa"/>
          </w:tcPr>
          <w:p w:rsidR="000D48D6" w:rsidRPr="00EF2004" w:rsidRDefault="000D48D6" w:rsidP="00EF2004">
            <w:pPr>
              <w:spacing w:after="0" w:line="240" w:lineRule="auto"/>
              <w:jc w:val="center"/>
              <w:rPr>
                <w:sz w:val="32"/>
                <w:szCs w:val="32"/>
              </w:rPr>
            </w:pPr>
            <w:r w:rsidRPr="00EF2004">
              <w:rPr>
                <w:sz w:val="32"/>
                <w:szCs w:val="32"/>
              </w:rPr>
              <w:t>QUANDO/DOVE MATERIALI</w:t>
            </w:r>
          </w:p>
        </w:tc>
      </w:tr>
      <w:tr w:rsidR="000D48D6" w:rsidRPr="00EF2004" w:rsidTr="00EF2004">
        <w:tc>
          <w:tcPr>
            <w:tcW w:w="2376" w:type="dxa"/>
            <w:gridSpan w:val="2"/>
          </w:tcPr>
          <w:p w:rsidR="000D48D6" w:rsidRPr="00EF2004" w:rsidRDefault="000D48D6" w:rsidP="00EF2004">
            <w:pPr>
              <w:spacing w:after="0" w:line="240" w:lineRule="auto"/>
              <w:rPr>
                <w:sz w:val="28"/>
                <w:szCs w:val="28"/>
              </w:rPr>
            </w:pPr>
            <w:r w:rsidRPr="00EF2004">
              <w:rPr>
                <w:sz w:val="28"/>
                <w:szCs w:val="28"/>
              </w:rPr>
              <w:t>Docente della Funzione Strumentale</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Docenti della commissione intercultura</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In collaborazione con colleghi</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b/>
                <w:sz w:val="28"/>
                <w:szCs w:val="28"/>
              </w:rPr>
            </w:pPr>
            <w:r w:rsidRPr="00EF2004">
              <w:rPr>
                <w:b/>
                <w:sz w:val="28"/>
                <w:szCs w:val="28"/>
              </w:rPr>
              <w:t>Risorsa principale:</w:t>
            </w:r>
          </w:p>
          <w:p w:rsidR="000D48D6" w:rsidRPr="00EF2004" w:rsidRDefault="000D48D6" w:rsidP="00EF2004">
            <w:pPr>
              <w:spacing w:after="0" w:line="240" w:lineRule="auto"/>
              <w:rPr>
                <w:sz w:val="28"/>
                <w:szCs w:val="28"/>
              </w:rPr>
            </w:pPr>
            <w:r w:rsidRPr="00EF2004">
              <w:rPr>
                <w:sz w:val="28"/>
                <w:szCs w:val="28"/>
              </w:rPr>
              <w:t>docenti dell’Istituto ed eventualmente collaborazione di docenti esterni</w:t>
            </w:r>
          </w:p>
          <w:p w:rsidR="000D48D6" w:rsidRPr="00EF2004" w:rsidRDefault="000D48D6" w:rsidP="00EF2004">
            <w:pPr>
              <w:spacing w:after="0" w:line="240" w:lineRule="auto"/>
              <w:rPr>
                <w:sz w:val="28"/>
                <w:szCs w:val="28"/>
              </w:rPr>
            </w:pPr>
          </w:p>
        </w:tc>
        <w:tc>
          <w:tcPr>
            <w:tcW w:w="8364" w:type="dxa"/>
            <w:gridSpan w:val="2"/>
          </w:tcPr>
          <w:p w:rsidR="000D48D6" w:rsidRPr="00EF2004" w:rsidRDefault="000D48D6" w:rsidP="00EF2004">
            <w:pPr>
              <w:spacing w:after="0" w:line="240" w:lineRule="auto"/>
              <w:rPr>
                <w:sz w:val="28"/>
                <w:szCs w:val="28"/>
              </w:rPr>
            </w:pPr>
            <w:r w:rsidRPr="00EF2004">
              <w:rPr>
                <w:sz w:val="28"/>
                <w:szCs w:val="28"/>
              </w:rPr>
              <w:t>Definizione dei gruppi: principianti, gruppi di livello intermedio, eventuale gruppo avanzato</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Somministrazione di test per la definizione del livello e per l’inserimento nelle attività previste nell’Istituto</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Raccordo con i docenti di classe al fine di stabilire l’inserimento nel livello più corrispondente ai bisogni formativi</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Organizzazione di corsi italiano L2</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Organizzazione di attività di recupero per precisi ambiti disciplinari</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Studio assistito</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p>
        </w:tc>
        <w:tc>
          <w:tcPr>
            <w:tcW w:w="4874" w:type="dxa"/>
          </w:tcPr>
          <w:p w:rsidR="000D48D6" w:rsidRPr="00EF2004" w:rsidRDefault="000D48D6" w:rsidP="00EF2004">
            <w:pPr>
              <w:spacing w:after="0" w:line="240" w:lineRule="auto"/>
              <w:rPr>
                <w:sz w:val="28"/>
                <w:szCs w:val="28"/>
              </w:rPr>
            </w:pPr>
            <w:r w:rsidRPr="00EF2004">
              <w:rPr>
                <w:sz w:val="28"/>
                <w:szCs w:val="28"/>
              </w:rPr>
              <w:t>Utilizzo di bibliografia specifica Italiano L2</w:t>
            </w:r>
          </w:p>
          <w:p w:rsidR="000D48D6" w:rsidRPr="00EF2004" w:rsidRDefault="000D48D6" w:rsidP="00EF2004">
            <w:pPr>
              <w:spacing w:after="0" w:line="240" w:lineRule="auto"/>
              <w:rPr>
                <w:sz w:val="28"/>
                <w:szCs w:val="28"/>
              </w:rPr>
            </w:pPr>
            <w:r w:rsidRPr="00EF2004">
              <w:rPr>
                <w:sz w:val="28"/>
                <w:szCs w:val="28"/>
              </w:rPr>
              <w:t>Utilizzo testi semplificati</w:t>
            </w:r>
          </w:p>
        </w:tc>
      </w:tr>
    </w:tbl>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p w:rsidR="000D48D6" w:rsidRDefault="000D48D6" w:rsidP="0053755B">
      <w:pPr>
        <w:rPr>
          <w:i/>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8364"/>
        <w:gridCol w:w="4874"/>
      </w:tblGrid>
      <w:tr w:rsidR="000D48D6" w:rsidRPr="00EF2004" w:rsidTr="00EF2004">
        <w:tc>
          <w:tcPr>
            <w:tcW w:w="15614" w:type="dxa"/>
            <w:gridSpan w:val="3"/>
          </w:tcPr>
          <w:p w:rsidR="000D48D6" w:rsidRPr="00EF2004" w:rsidRDefault="000D48D6" w:rsidP="00EF2004">
            <w:pPr>
              <w:spacing w:after="0" w:line="240" w:lineRule="auto"/>
              <w:jc w:val="center"/>
              <w:rPr>
                <w:b/>
                <w:sz w:val="32"/>
                <w:szCs w:val="32"/>
              </w:rPr>
            </w:pPr>
            <w:r w:rsidRPr="00EF2004">
              <w:rPr>
                <w:b/>
                <w:sz w:val="32"/>
                <w:szCs w:val="32"/>
              </w:rPr>
              <w:t>VALUTAZIONE</w:t>
            </w:r>
          </w:p>
        </w:tc>
      </w:tr>
      <w:tr w:rsidR="000D48D6" w:rsidRPr="00EF2004" w:rsidTr="00EF2004">
        <w:tc>
          <w:tcPr>
            <w:tcW w:w="2376" w:type="dxa"/>
          </w:tcPr>
          <w:p w:rsidR="000D48D6" w:rsidRPr="00EF2004" w:rsidRDefault="000D48D6" w:rsidP="00EF2004">
            <w:pPr>
              <w:spacing w:after="0" w:line="240" w:lineRule="auto"/>
              <w:jc w:val="center"/>
              <w:rPr>
                <w:sz w:val="32"/>
                <w:szCs w:val="32"/>
              </w:rPr>
            </w:pPr>
            <w:r w:rsidRPr="00EF2004">
              <w:rPr>
                <w:sz w:val="32"/>
                <w:szCs w:val="32"/>
              </w:rPr>
              <w:t>CHI</w:t>
            </w:r>
          </w:p>
        </w:tc>
        <w:tc>
          <w:tcPr>
            <w:tcW w:w="8364" w:type="dxa"/>
          </w:tcPr>
          <w:p w:rsidR="000D48D6" w:rsidRPr="00EF2004" w:rsidRDefault="000D48D6" w:rsidP="00EF2004">
            <w:pPr>
              <w:spacing w:after="0" w:line="240" w:lineRule="auto"/>
              <w:jc w:val="center"/>
              <w:rPr>
                <w:sz w:val="32"/>
                <w:szCs w:val="32"/>
              </w:rPr>
            </w:pPr>
            <w:r w:rsidRPr="00EF2004">
              <w:rPr>
                <w:sz w:val="32"/>
                <w:szCs w:val="32"/>
              </w:rPr>
              <w:t>COSA FA/COME</w:t>
            </w:r>
          </w:p>
        </w:tc>
        <w:tc>
          <w:tcPr>
            <w:tcW w:w="4874" w:type="dxa"/>
          </w:tcPr>
          <w:p w:rsidR="000D48D6" w:rsidRPr="00EF2004" w:rsidRDefault="000D48D6" w:rsidP="00EF2004">
            <w:pPr>
              <w:spacing w:after="0" w:line="240" w:lineRule="auto"/>
              <w:jc w:val="center"/>
              <w:rPr>
                <w:sz w:val="32"/>
                <w:szCs w:val="32"/>
              </w:rPr>
            </w:pPr>
            <w:r w:rsidRPr="00EF2004">
              <w:rPr>
                <w:sz w:val="32"/>
                <w:szCs w:val="32"/>
              </w:rPr>
              <w:t>QUANDO/DOVE MATERIALI</w:t>
            </w:r>
          </w:p>
        </w:tc>
      </w:tr>
      <w:tr w:rsidR="000D48D6" w:rsidRPr="00EF2004" w:rsidTr="00EF2004">
        <w:tc>
          <w:tcPr>
            <w:tcW w:w="2376" w:type="dxa"/>
          </w:tcPr>
          <w:p w:rsidR="000D48D6" w:rsidRPr="00EF2004" w:rsidRDefault="000D48D6" w:rsidP="00EF2004">
            <w:pPr>
              <w:spacing w:after="0" w:line="240" w:lineRule="auto"/>
              <w:rPr>
                <w:sz w:val="28"/>
                <w:szCs w:val="28"/>
              </w:rPr>
            </w:pPr>
            <w:r w:rsidRPr="00EF2004">
              <w:rPr>
                <w:sz w:val="28"/>
                <w:szCs w:val="28"/>
              </w:rPr>
              <w:t>Team docenti</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Consiglio di classe</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Cooordinatori e tutti i docenti del CdC, del team</w:t>
            </w:r>
          </w:p>
        </w:tc>
        <w:tc>
          <w:tcPr>
            <w:tcW w:w="8364" w:type="dxa"/>
          </w:tcPr>
          <w:p w:rsidR="000D48D6" w:rsidRPr="00EF2004" w:rsidRDefault="000D48D6" w:rsidP="00EF2004">
            <w:pPr>
              <w:spacing w:after="0" w:line="240" w:lineRule="auto"/>
              <w:rPr>
                <w:sz w:val="28"/>
                <w:szCs w:val="28"/>
              </w:rPr>
            </w:pPr>
            <w:r w:rsidRPr="00EF2004">
              <w:rPr>
                <w:sz w:val="28"/>
                <w:szCs w:val="28"/>
              </w:rPr>
              <w:t>Registra la situazione di partenza</w:t>
            </w:r>
          </w:p>
          <w:p w:rsidR="000D48D6" w:rsidRPr="00EF2004" w:rsidRDefault="000D48D6" w:rsidP="00EF2004">
            <w:pPr>
              <w:spacing w:after="0" w:line="240" w:lineRule="auto"/>
              <w:rPr>
                <w:b/>
                <w:sz w:val="28"/>
                <w:szCs w:val="28"/>
                <w:u w:val="single"/>
              </w:rPr>
            </w:pPr>
            <w:r w:rsidRPr="00EF2004">
              <w:rPr>
                <w:b/>
                <w:sz w:val="28"/>
                <w:szCs w:val="28"/>
                <w:u w:val="single"/>
              </w:rPr>
              <w:t>Definisce gli obiettivi minimi e procede alla personalizzazione del percorso</w:t>
            </w:r>
          </w:p>
          <w:p w:rsidR="000D48D6" w:rsidRPr="00EF2004" w:rsidRDefault="000D48D6" w:rsidP="00EF2004">
            <w:pPr>
              <w:spacing w:after="0" w:line="240" w:lineRule="auto"/>
              <w:rPr>
                <w:sz w:val="28"/>
                <w:szCs w:val="28"/>
              </w:rPr>
            </w:pPr>
            <w:r w:rsidRPr="00EF2004">
              <w:rPr>
                <w:sz w:val="28"/>
                <w:szCs w:val="28"/>
              </w:rPr>
              <w:t>Compie osservazioni sistematiche</w:t>
            </w:r>
          </w:p>
          <w:p w:rsidR="000D48D6" w:rsidRPr="00EF2004" w:rsidRDefault="000D48D6" w:rsidP="00EF2004">
            <w:pPr>
              <w:spacing w:after="0" w:line="240" w:lineRule="auto"/>
              <w:rPr>
                <w:b/>
                <w:sz w:val="28"/>
                <w:szCs w:val="28"/>
                <w:u w:val="single"/>
              </w:rPr>
            </w:pPr>
            <w:r w:rsidRPr="00EF2004">
              <w:rPr>
                <w:b/>
                <w:sz w:val="28"/>
                <w:szCs w:val="28"/>
                <w:u w:val="single"/>
              </w:rPr>
              <w:t xml:space="preserve">Somministra test e prove coerenti con gli obiettivi </w:t>
            </w:r>
          </w:p>
          <w:p w:rsidR="000D48D6" w:rsidRPr="00EF2004" w:rsidRDefault="000D48D6" w:rsidP="00EF2004">
            <w:pPr>
              <w:spacing w:after="0" w:line="240" w:lineRule="auto"/>
              <w:rPr>
                <w:b/>
                <w:sz w:val="28"/>
                <w:szCs w:val="28"/>
                <w:u w:val="single"/>
              </w:rPr>
            </w:pPr>
            <w:r w:rsidRPr="00EF2004">
              <w:rPr>
                <w:b/>
                <w:sz w:val="28"/>
                <w:szCs w:val="28"/>
                <w:u w:val="single"/>
              </w:rPr>
              <w:t>Verifica i progressi ottenuti rispetto alla situazione di partenza</w:t>
            </w:r>
          </w:p>
          <w:p w:rsidR="000D48D6" w:rsidRPr="00EF2004" w:rsidRDefault="000D48D6" w:rsidP="00EF2004">
            <w:pPr>
              <w:spacing w:after="0" w:line="240" w:lineRule="auto"/>
              <w:rPr>
                <w:b/>
                <w:sz w:val="28"/>
                <w:szCs w:val="28"/>
                <w:u w:val="single"/>
              </w:rPr>
            </w:pPr>
            <w:r w:rsidRPr="00EF2004">
              <w:rPr>
                <w:b/>
                <w:sz w:val="28"/>
                <w:szCs w:val="28"/>
                <w:u w:val="single"/>
              </w:rPr>
              <w:t>Tiene conto del livello globale di maturazione</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Curano il raccordo periodico con il personale che conduce corsi di Italiano L2 o attività di rinforzo per alunni stranieri</w:t>
            </w:r>
          </w:p>
        </w:tc>
        <w:tc>
          <w:tcPr>
            <w:tcW w:w="4874" w:type="dxa"/>
          </w:tcPr>
          <w:p w:rsidR="000D48D6" w:rsidRPr="00EF2004" w:rsidRDefault="000D48D6" w:rsidP="00EF2004">
            <w:pPr>
              <w:spacing w:after="0" w:line="240" w:lineRule="auto"/>
              <w:rPr>
                <w:sz w:val="28"/>
                <w:szCs w:val="28"/>
              </w:rPr>
            </w:pPr>
            <w:r w:rsidRPr="00EF2004">
              <w:rPr>
                <w:sz w:val="28"/>
                <w:szCs w:val="28"/>
              </w:rPr>
              <w:t>Utilizzo di bibliografia specifica Italiano L2</w:t>
            </w:r>
          </w:p>
          <w:p w:rsidR="000D48D6" w:rsidRPr="00EF2004" w:rsidRDefault="000D48D6" w:rsidP="00EF2004">
            <w:pPr>
              <w:spacing w:after="0" w:line="240" w:lineRule="auto"/>
              <w:rPr>
                <w:sz w:val="28"/>
                <w:szCs w:val="28"/>
              </w:rPr>
            </w:pPr>
            <w:r w:rsidRPr="00EF2004">
              <w:rPr>
                <w:sz w:val="28"/>
                <w:szCs w:val="28"/>
              </w:rPr>
              <w:t>Utilizzo testi semplificati</w:t>
            </w:r>
          </w:p>
          <w:p w:rsidR="000D48D6" w:rsidRPr="00EF2004" w:rsidRDefault="000D48D6" w:rsidP="00EF2004">
            <w:pPr>
              <w:spacing w:after="0" w:line="240" w:lineRule="auto"/>
              <w:rPr>
                <w:sz w:val="28"/>
                <w:szCs w:val="28"/>
              </w:rPr>
            </w:pPr>
          </w:p>
          <w:p w:rsidR="000D48D6" w:rsidRPr="00EF2004" w:rsidRDefault="000D48D6" w:rsidP="00EF2004">
            <w:pPr>
              <w:spacing w:after="0" w:line="240" w:lineRule="auto"/>
              <w:rPr>
                <w:sz w:val="28"/>
                <w:szCs w:val="28"/>
              </w:rPr>
            </w:pPr>
            <w:r w:rsidRPr="00EF2004">
              <w:rPr>
                <w:sz w:val="28"/>
                <w:szCs w:val="28"/>
              </w:rPr>
              <w:t>O.M.2/08/93</w:t>
            </w:r>
          </w:p>
          <w:p w:rsidR="000D48D6" w:rsidRPr="00EF2004" w:rsidRDefault="000D48D6" w:rsidP="00EF2004">
            <w:pPr>
              <w:spacing w:after="0" w:line="240" w:lineRule="auto"/>
              <w:rPr>
                <w:sz w:val="28"/>
                <w:szCs w:val="28"/>
              </w:rPr>
            </w:pPr>
            <w:r w:rsidRPr="00EF2004">
              <w:rPr>
                <w:sz w:val="28"/>
                <w:szCs w:val="28"/>
              </w:rPr>
              <w:t>C.M.2/03/94 n.° 73</w:t>
            </w:r>
          </w:p>
          <w:p w:rsidR="000D48D6" w:rsidRPr="00EF2004" w:rsidRDefault="000D48D6" w:rsidP="00EF2004">
            <w:pPr>
              <w:spacing w:after="0" w:line="240" w:lineRule="auto"/>
              <w:rPr>
                <w:sz w:val="28"/>
                <w:szCs w:val="28"/>
              </w:rPr>
            </w:pPr>
            <w:r w:rsidRPr="00EF2004">
              <w:rPr>
                <w:sz w:val="28"/>
                <w:szCs w:val="28"/>
              </w:rPr>
              <w:t>D.P.R. 394 del 31/08/99</w:t>
            </w:r>
          </w:p>
          <w:p w:rsidR="000D48D6" w:rsidRPr="00EF2004" w:rsidRDefault="000D48D6" w:rsidP="00EF2004">
            <w:pPr>
              <w:spacing w:after="0" w:line="240" w:lineRule="auto"/>
              <w:rPr>
                <w:sz w:val="28"/>
                <w:szCs w:val="28"/>
              </w:rPr>
            </w:pPr>
            <w:r w:rsidRPr="00EF2004">
              <w:rPr>
                <w:sz w:val="28"/>
                <w:szCs w:val="28"/>
              </w:rPr>
              <w:t>Linee guida del MIUR</w:t>
            </w:r>
          </w:p>
        </w:tc>
      </w:tr>
    </w:tbl>
    <w:p w:rsidR="000D48D6" w:rsidRDefault="000D48D6" w:rsidP="0053755B">
      <w:pPr>
        <w:rPr>
          <w:i/>
          <w:sz w:val="28"/>
          <w:szCs w:val="28"/>
          <w:u w:val="single"/>
        </w:rPr>
      </w:pPr>
    </w:p>
    <w:p w:rsidR="000D48D6" w:rsidRPr="0053755B" w:rsidRDefault="000D48D6" w:rsidP="0053755B">
      <w:pPr>
        <w:rPr>
          <w:i/>
          <w:sz w:val="28"/>
          <w:szCs w:val="28"/>
          <w:u w:val="single"/>
        </w:rPr>
      </w:pPr>
    </w:p>
    <w:p w:rsidR="000D48D6" w:rsidRDefault="000D48D6" w:rsidP="00784B0B">
      <w:pPr>
        <w:rPr>
          <w:sz w:val="44"/>
          <w:szCs w:val="44"/>
        </w:rPr>
      </w:pPr>
    </w:p>
    <w:p w:rsidR="000D48D6" w:rsidRDefault="000D48D6" w:rsidP="00784B0B">
      <w:pPr>
        <w:rPr>
          <w:sz w:val="44"/>
          <w:szCs w:val="44"/>
        </w:rPr>
      </w:pPr>
    </w:p>
    <w:p w:rsidR="000D48D6" w:rsidRDefault="000D48D6" w:rsidP="00784B0B">
      <w:pPr>
        <w:rPr>
          <w:sz w:val="44"/>
          <w:szCs w:val="44"/>
        </w:rPr>
      </w:pPr>
    </w:p>
    <w:p w:rsidR="000D48D6" w:rsidRDefault="000D48D6" w:rsidP="00784B0B">
      <w:pPr>
        <w:rPr>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8364"/>
        <w:gridCol w:w="4874"/>
      </w:tblGrid>
      <w:tr w:rsidR="000D48D6" w:rsidRPr="00EF2004" w:rsidTr="00EF2004">
        <w:tc>
          <w:tcPr>
            <w:tcW w:w="15614" w:type="dxa"/>
            <w:gridSpan w:val="3"/>
          </w:tcPr>
          <w:p w:rsidR="000D48D6" w:rsidRPr="00EF2004" w:rsidRDefault="000D48D6" w:rsidP="00EF2004">
            <w:pPr>
              <w:spacing w:after="0" w:line="240" w:lineRule="auto"/>
              <w:jc w:val="center"/>
              <w:rPr>
                <w:b/>
                <w:sz w:val="32"/>
                <w:szCs w:val="32"/>
              </w:rPr>
            </w:pPr>
            <w:r w:rsidRPr="00EF2004">
              <w:rPr>
                <w:b/>
                <w:sz w:val="32"/>
                <w:szCs w:val="32"/>
              </w:rPr>
              <w:t>RACCORDO TRA ORDINI DI SCUOLA</w:t>
            </w:r>
          </w:p>
        </w:tc>
      </w:tr>
      <w:tr w:rsidR="000D48D6" w:rsidRPr="00EF2004" w:rsidTr="00EF2004">
        <w:tc>
          <w:tcPr>
            <w:tcW w:w="2376" w:type="dxa"/>
          </w:tcPr>
          <w:p w:rsidR="000D48D6" w:rsidRPr="00EF2004" w:rsidRDefault="000D48D6" w:rsidP="00EF2004">
            <w:pPr>
              <w:spacing w:after="0" w:line="240" w:lineRule="auto"/>
              <w:jc w:val="center"/>
              <w:rPr>
                <w:sz w:val="32"/>
                <w:szCs w:val="32"/>
              </w:rPr>
            </w:pPr>
            <w:r w:rsidRPr="00EF2004">
              <w:rPr>
                <w:sz w:val="32"/>
                <w:szCs w:val="32"/>
              </w:rPr>
              <w:t>CHI</w:t>
            </w:r>
          </w:p>
        </w:tc>
        <w:tc>
          <w:tcPr>
            <w:tcW w:w="8364" w:type="dxa"/>
          </w:tcPr>
          <w:p w:rsidR="000D48D6" w:rsidRPr="00EF2004" w:rsidRDefault="000D48D6" w:rsidP="00EF2004">
            <w:pPr>
              <w:spacing w:after="0" w:line="240" w:lineRule="auto"/>
              <w:jc w:val="center"/>
              <w:rPr>
                <w:sz w:val="32"/>
                <w:szCs w:val="32"/>
              </w:rPr>
            </w:pPr>
            <w:r w:rsidRPr="00EF2004">
              <w:rPr>
                <w:sz w:val="32"/>
                <w:szCs w:val="32"/>
              </w:rPr>
              <w:t>COSA FA/COME</w:t>
            </w:r>
          </w:p>
        </w:tc>
        <w:tc>
          <w:tcPr>
            <w:tcW w:w="4874" w:type="dxa"/>
          </w:tcPr>
          <w:p w:rsidR="000D48D6" w:rsidRPr="00EF2004" w:rsidRDefault="000D48D6" w:rsidP="00EF2004">
            <w:pPr>
              <w:spacing w:after="0" w:line="240" w:lineRule="auto"/>
              <w:jc w:val="center"/>
              <w:rPr>
                <w:sz w:val="32"/>
                <w:szCs w:val="32"/>
              </w:rPr>
            </w:pPr>
            <w:r w:rsidRPr="00EF2004">
              <w:rPr>
                <w:sz w:val="32"/>
                <w:szCs w:val="32"/>
              </w:rPr>
              <w:t>QUANDO/DOVE MATERIALI</w:t>
            </w:r>
          </w:p>
        </w:tc>
      </w:tr>
      <w:tr w:rsidR="000D48D6" w:rsidRPr="00EF2004" w:rsidTr="00EF2004">
        <w:tc>
          <w:tcPr>
            <w:tcW w:w="2376" w:type="dxa"/>
          </w:tcPr>
          <w:p w:rsidR="000D48D6" w:rsidRPr="00EF2004" w:rsidRDefault="000D48D6" w:rsidP="00EF2004">
            <w:pPr>
              <w:spacing w:after="0" w:line="240" w:lineRule="auto"/>
              <w:rPr>
                <w:sz w:val="26"/>
                <w:szCs w:val="26"/>
              </w:rPr>
            </w:pPr>
            <w:r w:rsidRPr="00EF2004">
              <w:rPr>
                <w:sz w:val="26"/>
                <w:szCs w:val="26"/>
              </w:rPr>
              <w:t>Team docenti</w:t>
            </w:r>
          </w:p>
          <w:p w:rsidR="000D48D6" w:rsidRPr="00EF2004" w:rsidRDefault="000D48D6" w:rsidP="00EF2004">
            <w:pPr>
              <w:spacing w:after="0" w:line="240" w:lineRule="auto"/>
              <w:rPr>
                <w:sz w:val="26"/>
                <w:szCs w:val="26"/>
              </w:rPr>
            </w:pPr>
          </w:p>
          <w:p w:rsidR="000D48D6" w:rsidRPr="00EF2004" w:rsidRDefault="000D48D6" w:rsidP="00EF2004">
            <w:pPr>
              <w:spacing w:after="0" w:line="240" w:lineRule="auto"/>
              <w:rPr>
                <w:sz w:val="26"/>
                <w:szCs w:val="26"/>
              </w:rPr>
            </w:pPr>
            <w:r w:rsidRPr="00EF2004">
              <w:rPr>
                <w:sz w:val="26"/>
                <w:szCs w:val="26"/>
              </w:rPr>
              <w:t>Consiglio di classe</w:t>
            </w:r>
          </w:p>
          <w:p w:rsidR="000D48D6" w:rsidRPr="00EF2004" w:rsidRDefault="000D48D6" w:rsidP="00EF2004">
            <w:pPr>
              <w:spacing w:after="0" w:line="240" w:lineRule="auto"/>
              <w:rPr>
                <w:sz w:val="26"/>
                <w:szCs w:val="26"/>
              </w:rPr>
            </w:pPr>
          </w:p>
          <w:p w:rsidR="000D48D6" w:rsidRPr="00EF2004" w:rsidRDefault="000D48D6" w:rsidP="00EF2004">
            <w:pPr>
              <w:spacing w:after="0" w:line="240" w:lineRule="auto"/>
              <w:rPr>
                <w:sz w:val="26"/>
                <w:szCs w:val="26"/>
              </w:rPr>
            </w:pPr>
          </w:p>
        </w:tc>
        <w:tc>
          <w:tcPr>
            <w:tcW w:w="8364" w:type="dxa"/>
          </w:tcPr>
          <w:p w:rsidR="000D48D6" w:rsidRPr="00EF2004" w:rsidRDefault="000D48D6" w:rsidP="00EF2004">
            <w:pPr>
              <w:spacing w:after="0" w:line="240" w:lineRule="auto"/>
              <w:rPr>
                <w:sz w:val="26"/>
                <w:szCs w:val="26"/>
              </w:rPr>
            </w:pPr>
            <w:r w:rsidRPr="00EF2004">
              <w:rPr>
                <w:sz w:val="26"/>
                <w:szCs w:val="26"/>
              </w:rPr>
              <w:t>Accertano le competenze in uscita ed esprimono una valutazione</w:t>
            </w:r>
          </w:p>
        </w:tc>
        <w:tc>
          <w:tcPr>
            <w:tcW w:w="4874" w:type="dxa"/>
          </w:tcPr>
          <w:p w:rsidR="000D48D6" w:rsidRPr="00EF2004" w:rsidRDefault="000D48D6" w:rsidP="00EF2004">
            <w:pPr>
              <w:spacing w:after="0" w:line="240" w:lineRule="auto"/>
              <w:rPr>
                <w:sz w:val="26"/>
                <w:szCs w:val="26"/>
              </w:rPr>
            </w:pPr>
            <w:r w:rsidRPr="00EF2004">
              <w:rPr>
                <w:sz w:val="26"/>
                <w:szCs w:val="26"/>
              </w:rPr>
              <w:t>Alla fine dell’anno o del ciclo</w:t>
            </w:r>
          </w:p>
          <w:p w:rsidR="000D48D6" w:rsidRPr="00EF2004" w:rsidRDefault="000D48D6" w:rsidP="00EF2004">
            <w:pPr>
              <w:spacing w:after="0" w:line="240" w:lineRule="auto"/>
              <w:rPr>
                <w:sz w:val="26"/>
                <w:szCs w:val="26"/>
              </w:rPr>
            </w:pPr>
            <w:r w:rsidRPr="00EF2004">
              <w:rPr>
                <w:sz w:val="26"/>
                <w:szCs w:val="26"/>
              </w:rPr>
              <w:t>Documentazione per il passaggio ad altra classe/ciclo o per l’adeguamento del progetto</w:t>
            </w:r>
          </w:p>
        </w:tc>
      </w:tr>
    </w:tbl>
    <w:p w:rsidR="000D48D6" w:rsidRPr="009E4FA4" w:rsidRDefault="000D48D6" w:rsidP="00784B0B">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8364"/>
        <w:gridCol w:w="4874"/>
      </w:tblGrid>
      <w:tr w:rsidR="000D48D6" w:rsidRPr="00EF2004" w:rsidTr="00EF2004">
        <w:tc>
          <w:tcPr>
            <w:tcW w:w="15614" w:type="dxa"/>
            <w:gridSpan w:val="3"/>
          </w:tcPr>
          <w:p w:rsidR="000D48D6" w:rsidRPr="00EF2004" w:rsidRDefault="000D48D6" w:rsidP="00EF2004">
            <w:pPr>
              <w:spacing w:after="0" w:line="240" w:lineRule="auto"/>
              <w:jc w:val="center"/>
              <w:rPr>
                <w:b/>
                <w:sz w:val="32"/>
                <w:szCs w:val="32"/>
              </w:rPr>
            </w:pPr>
            <w:r w:rsidRPr="00EF2004">
              <w:rPr>
                <w:b/>
                <w:sz w:val="32"/>
                <w:szCs w:val="32"/>
              </w:rPr>
              <w:t>RAPPORTI CON LE FAMIGLIE</w:t>
            </w:r>
          </w:p>
        </w:tc>
      </w:tr>
      <w:tr w:rsidR="000D48D6" w:rsidRPr="00EF2004" w:rsidTr="00EF2004">
        <w:tc>
          <w:tcPr>
            <w:tcW w:w="2376" w:type="dxa"/>
          </w:tcPr>
          <w:p w:rsidR="000D48D6" w:rsidRPr="00EF2004" w:rsidRDefault="000D48D6" w:rsidP="00EF2004">
            <w:pPr>
              <w:spacing w:after="0" w:line="240" w:lineRule="auto"/>
              <w:jc w:val="center"/>
              <w:rPr>
                <w:sz w:val="32"/>
                <w:szCs w:val="32"/>
              </w:rPr>
            </w:pPr>
            <w:r w:rsidRPr="00EF2004">
              <w:rPr>
                <w:sz w:val="32"/>
                <w:szCs w:val="32"/>
              </w:rPr>
              <w:t>CHI</w:t>
            </w:r>
          </w:p>
        </w:tc>
        <w:tc>
          <w:tcPr>
            <w:tcW w:w="8364" w:type="dxa"/>
          </w:tcPr>
          <w:p w:rsidR="000D48D6" w:rsidRPr="00EF2004" w:rsidRDefault="000D48D6" w:rsidP="00EF2004">
            <w:pPr>
              <w:spacing w:after="0" w:line="240" w:lineRule="auto"/>
              <w:jc w:val="center"/>
              <w:rPr>
                <w:sz w:val="32"/>
                <w:szCs w:val="32"/>
              </w:rPr>
            </w:pPr>
            <w:r w:rsidRPr="00EF2004">
              <w:rPr>
                <w:sz w:val="32"/>
                <w:szCs w:val="32"/>
              </w:rPr>
              <w:t>COSA FA/COME</w:t>
            </w:r>
          </w:p>
        </w:tc>
        <w:tc>
          <w:tcPr>
            <w:tcW w:w="4874" w:type="dxa"/>
          </w:tcPr>
          <w:p w:rsidR="000D48D6" w:rsidRPr="00EF2004" w:rsidRDefault="000D48D6" w:rsidP="00EF2004">
            <w:pPr>
              <w:spacing w:after="0" w:line="240" w:lineRule="auto"/>
              <w:jc w:val="center"/>
              <w:rPr>
                <w:sz w:val="32"/>
                <w:szCs w:val="32"/>
              </w:rPr>
            </w:pPr>
            <w:r w:rsidRPr="00EF2004">
              <w:rPr>
                <w:sz w:val="32"/>
                <w:szCs w:val="32"/>
              </w:rPr>
              <w:t>QUANDO/DOVE MATERIALI</w:t>
            </w:r>
          </w:p>
        </w:tc>
      </w:tr>
      <w:tr w:rsidR="000D48D6" w:rsidRPr="00EF2004" w:rsidTr="00EF2004">
        <w:tc>
          <w:tcPr>
            <w:tcW w:w="2376" w:type="dxa"/>
          </w:tcPr>
          <w:p w:rsidR="000D48D6" w:rsidRPr="00EF2004" w:rsidRDefault="000D48D6" w:rsidP="00EF2004">
            <w:pPr>
              <w:spacing w:after="0" w:line="240" w:lineRule="auto"/>
              <w:rPr>
                <w:sz w:val="26"/>
                <w:szCs w:val="26"/>
              </w:rPr>
            </w:pPr>
            <w:r w:rsidRPr="00EF2004">
              <w:rPr>
                <w:sz w:val="26"/>
                <w:szCs w:val="26"/>
              </w:rPr>
              <w:t>Team docenti</w:t>
            </w:r>
          </w:p>
          <w:p w:rsidR="000D48D6" w:rsidRPr="00EF2004" w:rsidRDefault="000D48D6" w:rsidP="00EF2004">
            <w:pPr>
              <w:spacing w:after="0" w:line="240" w:lineRule="auto"/>
              <w:rPr>
                <w:sz w:val="26"/>
                <w:szCs w:val="26"/>
              </w:rPr>
            </w:pPr>
          </w:p>
          <w:p w:rsidR="000D48D6" w:rsidRPr="00EF2004" w:rsidRDefault="000D48D6" w:rsidP="00EF2004">
            <w:pPr>
              <w:spacing w:after="0" w:line="240" w:lineRule="auto"/>
              <w:rPr>
                <w:sz w:val="26"/>
                <w:szCs w:val="26"/>
              </w:rPr>
            </w:pPr>
            <w:r w:rsidRPr="00EF2004">
              <w:rPr>
                <w:sz w:val="26"/>
                <w:szCs w:val="26"/>
              </w:rPr>
              <w:t>Consiglio di classe</w:t>
            </w:r>
          </w:p>
          <w:p w:rsidR="000D48D6" w:rsidRPr="00EF2004" w:rsidRDefault="000D48D6" w:rsidP="00EF2004">
            <w:pPr>
              <w:spacing w:after="0" w:line="240" w:lineRule="auto"/>
              <w:rPr>
                <w:sz w:val="26"/>
                <w:szCs w:val="26"/>
              </w:rPr>
            </w:pPr>
            <w:r w:rsidRPr="00EF2004">
              <w:rPr>
                <w:sz w:val="26"/>
                <w:szCs w:val="26"/>
              </w:rPr>
              <w:t>ed eventuale Mediatore</w:t>
            </w:r>
          </w:p>
        </w:tc>
        <w:tc>
          <w:tcPr>
            <w:tcW w:w="8364" w:type="dxa"/>
          </w:tcPr>
          <w:p w:rsidR="000D48D6" w:rsidRPr="00EF2004" w:rsidRDefault="000D48D6" w:rsidP="00EF2004">
            <w:pPr>
              <w:spacing w:after="0" w:line="240" w:lineRule="auto"/>
              <w:rPr>
                <w:sz w:val="26"/>
                <w:szCs w:val="26"/>
              </w:rPr>
            </w:pPr>
            <w:r w:rsidRPr="00EF2004">
              <w:rPr>
                <w:sz w:val="26"/>
                <w:szCs w:val="26"/>
              </w:rPr>
              <w:t>Forniscono notizie/informazioni sull’organizzazione del proprio istituto</w:t>
            </w:r>
          </w:p>
          <w:p w:rsidR="000D48D6" w:rsidRPr="00EF2004" w:rsidRDefault="000D48D6" w:rsidP="00EF2004">
            <w:pPr>
              <w:spacing w:after="0" w:line="240" w:lineRule="auto"/>
              <w:rPr>
                <w:sz w:val="26"/>
                <w:szCs w:val="26"/>
              </w:rPr>
            </w:pPr>
            <w:r w:rsidRPr="00EF2004">
              <w:rPr>
                <w:sz w:val="26"/>
                <w:szCs w:val="26"/>
              </w:rPr>
              <w:t>Coinvolgono le famiglie nel percorso formativo dell’alunno</w:t>
            </w:r>
          </w:p>
          <w:p w:rsidR="000D48D6" w:rsidRPr="00EF2004" w:rsidRDefault="000D48D6" w:rsidP="00EF2004">
            <w:pPr>
              <w:spacing w:after="0" w:line="240" w:lineRule="auto"/>
              <w:rPr>
                <w:sz w:val="26"/>
                <w:szCs w:val="26"/>
              </w:rPr>
            </w:pPr>
            <w:r w:rsidRPr="00EF2004">
              <w:rPr>
                <w:sz w:val="26"/>
                <w:szCs w:val="26"/>
              </w:rPr>
              <w:t>Presentano il percorso personalizzato</w:t>
            </w:r>
          </w:p>
          <w:p w:rsidR="000D48D6" w:rsidRPr="00EF2004" w:rsidRDefault="000D48D6" w:rsidP="00EF2004">
            <w:pPr>
              <w:spacing w:after="0" w:line="240" w:lineRule="auto"/>
              <w:rPr>
                <w:sz w:val="26"/>
                <w:szCs w:val="26"/>
              </w:rPr>
            </w:pPr>
            <w:r w:rsidRPr="00EF2004">
              <w:rPr>
                <w:sz w:val="26"/>
                <w:szCs w:val="26"/>
              </w:rPr>
              <w:t>Comunicano l’evoluzione, i progressi e la valutazione/consegna scheda</w:t>
            </w:r>
          </w:p>
        </w:tc>
        <w:tc>
          <w:tcPr>
            <w:tcW w:w="4874" w:type="dxa"/>
          </w:tcPr>
          <w:p w:rsidR="000D48D6" w:rsidRPr="00EF2004" w:rsidRDefault="000D48D6" w:rsidP="00EF2004">
            <w:pPr>
              <w:spacing w:after="0" w:line="240" w:lineRule="auto"/>
              <w:rPr>
                <w:sz w:val="26"/>
                <w:szCs w:val="26"/>
              </w:rPr>
            </w:pPr>
            <w:r w:rsidRPr="00EF2004">
              <w:rPr>
                <w:sz w:val="26"/>
                <w:szCs w:val="26"/>
              </w:rPr>
              <w:t>Materiale informativo</w:t>
            </w:r>
          </w:p>
          <w:p w:rsidR="000D48D6" w:rsidRPr="00EF2004" w:rsidRDefault="000D48D6" w:rsidP="00EF2004">
            <w:pPr>
              <w:spacing w:after="0" w:line="240" w:lineRule="auto"/>
              <w:rPr>
                <w:sz w:val="26"/>
                <w:szCs w:val="26"/>
              </w:rPr>
            </w:pPr>
            <w:r w:rsidRPr="00EF2004">
              <w:rPr>
                <w:sz w:val="26"/>
                <w:szCs w:val="26"/>
              </w:rPr>
              <w:t>POF</w:t>
            </w:r>
          </w:p>
          <w:p w:rsidR="000D48D6" w:rsidRPr="00EF2004" w:rsidRDefault="000D48D6" w:rsidP="00EF2004">
            <w:pPr>
              <w:spacing w:after="0" w:line="240" w:lineRule="auto"/>
              <w:rPr>
                <w:sz w:val="26"/>
                <w:szCs w:val="26"/>
              </w:rPr>
            </w:pPr>
            <w:r w:rsidRPr="00EF2004">
              <w:rPr>
                <w:sz w:val="26"/>
                <w:szCs w:val="26"/>
              </w:rPr>
              <w:t>Materiale bilingue</w:t>
            </w:r>
          </w:p>
          <w:p w:rsidR="000D48D6" w:rsidRPr="00EF2004" w:rsidRDefault="000D48D6" w:rsidP="00EF2004">
            <w:pPr>
              <w:spacing w:after="0" w:line="240" w:lineRule="auto"/>
              <w:rPr>
                <w:sz w:val="26"/>
                <w:szCs w:val="26"/>
              </w:rPr>
            </w:pPr>
            <w:r w:rsidRPr="00EF2004">
              <w:rPr>
                <w:sz w:val="26"/>
                <w:szCs w:val="26"/>
              </w:rPr>
              <w:t>Documento di programmazione percorso</w:t>
            </w:r>
          </w:p>
          <w:p w:rsidR="000D48D6" w:rsidRPr="00EF2004" w:rsidRDefault="000D48D6" w:rsidP="00EF2004">
            <w:pPr>
              <w:spacing w:after="0" w:line="240" w:lineRule="auto"/>
              <w:rPr>
                <w:sz w:val="26"/>
                <w:szCs w:val="26"/>
              </w:rPr>
            </w:pPr>
            <w:r w:rsidRPr="00EF2004">
              <w:rPr>
                <w:sz w:val="26"/>
                <w:szCs w:val="26"/>
              </w:rPr>
              <w:t xml:space="preserve"> (PDP)</w:t>
            </w:r>
          </w:p>
        </w:tc>
      </w:tr>
    </w:tbl>
    <w:p w:rsidR="000D48D6" w:rsidRDefault="000D48D6" w:rsidP="00784B0B">
      <w:pPr>
        <w:rPr>
          <w:sz w:val="20"/>
          <w:szCs w:val="20"/>
        </w:rPr>
      </w:pPr>
    </w:p>
    <w:p w:rsidR="000D48D6" w:rsidRDefault="000D48D6" w:rsidP="00784B0B">
      <w:pPr>
        <w:rPr>
          <w:sz w:val="20"/>
          <w:szCs w:val="20"/>
        </w:rPr>
      </w:pPr>
    </w:p>
    <w:p w:rsidR="000D48D6" w:rsidRDefault="000D48D6" w:rsidP="00784B0B">
      <w:pPr>
        <w:rPr>
          <w:sz w:val="20"/>
          <w:szCs w:val="20"/>
        </w:rPr>
      </w:pPr>
    </w:p>
    <w:p w:rsidR="000D48D6" w:rsidRPr="009E4FA4" w:rsidRDefault="000D48D6" w:rsidP="00784B0B">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8364"/>
        <w:gridCol w:w="4874"/>
      </w:tblGrid>
      <w:tr w:rsidR="000D48D6" w:rsidRPr="00EF2004" w:rsidTr="00EF2004">
        <w:tc>
          <w:tcPr>
            <w:tcW w:w="15614" w:type="dxa"/>
            <w:gridSpan w:val="3"/>
          </w:tcPr>
          <w:p w:rsidR="000D48D6" w:rsidRPr="00EF2004" w:rsidRDefault="000D48D6" w:rsidP="00EF2004">
            <w:pPr>
              <w:spacing w:after="0" w:line="240" w:lineRule="auto"/>
              <w:jc w:val="center"/>
              <w:rPr>
                <w:b/>
                <w:sz w:val="32"/>
                <w:szCs w:val="32"/>
              </w:rPr>
            </w:pPr>
            <w:r w:rsidRPr="00EF2004">
              <w:rPr>
                <w:b/>
                <w:sz w:val="32"/>
                <w:szCs w:val="32"/>
              </w:rPr>
              <w:lastRenderedPageBreak/>
              <w:t>RAPPORTI CON IL TERRITORIO</w:t>
            </w:r>
          </w:p>
        </w:tc>
      </w:tr>
      <w:tr w:rsidR="000D48D6" w:rsidRPr="00EF2004" w:rsidTr="00EF2004">
        <w:tc>
          <w:tcPr>
            <w:tcW w:w="2376" w:type="dxa"/>
          </w:tcPr>
          <w:p w:rsidR="000D48D6" w:rsidRPr="00EF2004" w:rsidRDefault="000D48D6" w:rsidP="00EF2004">
            <w:pPr>
              <w:spacing w:after="0" w:line="240" w:lineRule="auto"/>
              <w:jc w:val="center"/>
              <w:rPr>
                <w:sz w:val="32"/>
                <w:szCs w:val="32"/>
              </w:rPr>
            </w:pPr>
            <w:r w:rsidRPr="00EF2004">
              <w:rPr>
                <w:sz w:val="32"/>
                <w:szCs w:val="32"/>
              </w:rPr>
              <w:t>CHI</w:t>
            </w:r>
          </w:p>
        </w:tc>
        <w:tc>
          <w:tcPr>
            <w:tcW w:w="8364" w:type="dxa"/>
          </w:tcPr>
          <w:p w:rsidR="000D48D6" w:rsidRPr="00EF2004" w:rsidRDefault="000D48D6" w:rsidP="00EF2004">
            <w:pPr>
              <w:spacing w:after="0" w:line="240" w:lineRule="auto"/>
              <w:jc w:val="center"/>
              <w:rPr>
                <w:sz w:val="32"/>
                <w:szCs w:val="32"/>
              </w:rPr>
            </w:pPr>
            <w:r w:rsidRPr="00EF2004">
              <w:rPr>
                <w:sz w:val="32"/>
                <w:szCs w:val="32"/>
              </w:rPr>
              <w:t>COSA FA/COME</w:t>
            </w:r>
          </w:p>
        </w:tc>
        <w:tc>
          <w:tcPr>
            <w:tcW w:w="4874" w:type="dxa"/>
          </w:tcPr>
          <w:p w:rsidR="000D48D6" w:rsidRPr="00EF2004" w:rsidRDefault="000D48D6" w:rsidP="00EF2004">
            <w:pPr>
              <w:spacing w:after="0" w:line="240" w:lineRule="auto"/>
              <w:jc w:val="center"/>
              <w:rPr>
                <w:sz w:val="32"/>
                <w:szCs w:val="32"/>
              </w:rPr>
            </w:pPr>
            <w:r w:rsidRPr="00EF2004">
              <w:rPr>
                <w:sz w:val="32"/>
                <w:szCs w:val="32"/>
              </w:rPr>
              <w:t>QUANDO/DOVE MATERIALI</w:t>
            </w:r>
          </w:p>
        </w:tc>
      </w:tr>
      <w:tr w:rsidR="000D48D6" w:rsidRPr="00EF2004" w:rsidTr="00EF2004">
        <w:tc>
          <w:tcPr>
            <w:tcW w:w="2376" w:type="dxa"/>
          </w:tcPr>
          <w:p w:rsidR="000D48D6" w:rsidRPr="00EF2004" w:rsidRDefault="000D48D6" w:rsidP="00EF2004">
            <w:pPr>
              <w:spacing w:after="0" w:line="240" w:lineRule="auto"/>
              <w:rPr>
                <w:sz w:val="26"/>
                <w:szCs w:val="26"/>
              </w:rPr>
            </w:pPr>
            <w:r w:rsidRPr="00EF2004">
              <w:rPr>
                <w:sz w:val="26"/>
                <w:szCs w:val="26"/>
              </w:rPr>
              <w:t>Dirigente scolastico</w:t>
            </w:r>
          </w:p>
          <w:p w:rsidR="000D48D6" w:rsidRPr="00EF2004" w:rsidRDefault="000D48D6" w:rsidP="00EF2004">
            <w:pPr>
              <w:spacing w:after="0" w:line="240" w:lineRule="auto"/>
              <w:rPr>
                <w:sz w:val="26"/>
                <w:szCs w:val="26"/>
              </w:rPr>
            </w:pPr>
            <w:r w:rsidRPr="00EF2004">
              <w:rPr>
                <w:sz w:val="26"/>
                <w:szCs w:val="26"/>
              </w:rPr>
              <w:t>Funzione strumentale</w:t>
            </w:r>
          </w:p>
          <w:p w:rsidR="000D48D6" w:rsidRPr="00EF2004" w:rsidRDefault="000D48D6" w:rsidP="00EF2004">
            <w:pPr>
              <w:spacing w:after="0" w:line="240" w:lineRule="auto"/>
              <w:rPr>
                <w:sz w:val="26"/>
                <w:szCs w:val="26"/>
              </w:rPr>
            </w:pPr>
          </w:p>
          <w:p w:rsidR="000D48D6" w:rsidRPr="00EF2004" w:rsidRDefault="000D48D6" w:rsidP="00EF2004">
            <w:pPr>
              <w:spacing w:after="0" w:line="240" w:lineRule="auto"/>
              <w:rPr>
                <w:sz w:val="26"/>
                <w:szCs w:val="26"/>
              </w:rPr>
            </w:pPr>
          </w:p>
        </w:tc>
        <w:tc>
          <w:tcPr>
            <w:tcW w:w="8364" w:type="dxa"/>
          </w:tcPr>
          <w:p w:rsidR="000D48D6" w:rsidRPr="00EF2004" w:rsidRDefault="000D48D6" w:rsidP="00EF2004">
            <w:pPr>
              <w:spacing w:after="0" w:line="240" w:lineRule="auto"/>
              <w:rPr>
                <w:sz w:val="26"/>
                <w:szCs w:val="26"/>
              </w:rPr>
            </w:pPr>
            <w:r w:rsidRPr="00EF2004">
              <w:rPr>
                <w:sz w:val="26"/>
                <w:szCs w:val="26"/>
              </w:rPr>
              <w:t>Promuovono e stabiliscono:</w:t>
            </w:r>
          </w:p>
          <w:p w:rsidR="000D48D6" w:rsidRPr="00EF2004" w:rsidRDefault="000D48D6" w:rsidP="00EF2004">
            <w:pPr>
              <w:pStyle w:val="Paragrafoelenco"/>
              <w:numPr>
                <w:ilvl w:val="0"/>
                <w:numId w:val="10"/>
              </w:numPr>
              <w:spacing w:after="0" w:line="240" w:lineRule="auto"/>
              <w:rPr>
                <w:sz w:val="26"/>
                <w:szCs w:val="26"/>
              </w:rPr>
            </w:pPr>
            <w:r w:rsidRPr="00EF2004">
              <w:rPr>
                <w:sz w:val="26"/>
                <w:szCs w:val="26"/>
              </w:rPr>
              <w:t>Rapporti con l’Ente locale</w:t>
            </w:r>
          </w:p>
          <w:p w:rsidR="000D48D6" w:rsidRPr="00EF2004" w:rsidRDefault="000D48D6" w:rsidP="00EF2004">
            <w:pPr>
              <w:pStyle w:val="Paragrafoelenco"/>
              <w:numPr>
                <w:ilvl w:val="0"/>
                <w:numId w:val="10"/>
              </w:numPr>
              <w:spacing w:after="0" w:line="240" w:lineRule="auto"/>
              <w:rPr>
                <w:sz w:val="26"/>
                <w:szCs w:val="26"/>
              </w:rPr>
            </w:pPr>
            <w:r w:rsidRPr="00EF2004">
              <w:rPr>
                <w:sz w:val="26"/>
                <w:szCs w:val="26"/>
              </w:rPr>
              <w:t>Rapporti con ASL</w:t>
            </w:r>
          </w:p>
          <w:p w:rsidR="000D48D6" w:rsidRPr="00EF2004" w:rsidRDefault="000D48D6" w:rsidP="00EF2004">
            <w:pPr>
              <w:pStyle w:val="Paragrafoelenco"/>
              <w:numPr>
                <w:ilvl w:val="0"/>
                <w:numId w:val="10"/>
              </w:numPr>
              <w:spacing w:after="0" w:line="240" w:lineRule="auto"/>
              <w:rPr>
                <w:sz w:val="26"/>
                <w:szCs w:val="26"/>
              </w:rPr>
            </w:pPr>
            <w:r w:rsidRPr="00EF2004">
              <w:rPr>
                <w:sz w:val="26"/>
                <w:szCs w:val="26"/>
              </w:rPr>
              <w:t>Rapporti con sociale privato</w:t>
            </w:r>
          </w:p>
          <w:p w:rsidR="000D48D6" w:rsidRPr="00EF2004" w:rsidRDefault="000D48D6" w:rsidP="00EF2004">
            <w:pPr>
              <w:pStyle w:val="Paragrafoelenco"/>
              <w:numPr>
                <w:ilvl w:val="0"/>
                <w:numId w:val="10"/>
              </w:numPr>
              <w:spacing w:after="0" w:line="240" w:lineRule="auto"/>
              <w:rPr>
                <w:sz w:val="26"/>
                <w:szCs w:val="26"/>
              </w:rPr>
            </w:pPr>
            <w:r w:rsidRPr="00EF2004">
              <w:rPr>
                <w:sz w:val="26"/>
                <w:szCs w:val="26"/>
              </w:rPr>
              <w:t>Rapporti col volontariato</w:t>
            </w:r>
          </w:p>
          <w:p w:rsidR="000D48D6" w:rsidRPr="00EF2004" w:rsidRDefault="000D48D6" w:rsidP="00EF2004">
            <w:pPr>
              <w:pStyle w:val="Paragrafoelenco"/>
              <w:numPr>
                <w:ilvl w:val="0"/>
                <w:numId w:val="10"/>
              </w:numPr>
              <w:spacing w:after="0" w:line="240" w:lineRule="auto"/>
              <w:rPr>
                <w:sz w:val="26"/>
                <w:szCs w:val="26"/>
              </w:rPr>
            </w:pPr>
            <w:r w:rsidRPr="00EF2004">
              <w:rPr>
                <w:sz w:val="26"/>
                <w:szCs w:val="26"/>
              </w:rPr>
              <w:t>Collaborazioni con mediatori culturali</w:t>
            </w:r>
          </w:p>
        </w:tc>
        <w:tc>
          <w:tcPr>
            <w:tcW w:w="4874" w:type="dxa"/>
          </w:tcPr>
          <w:p w:rsidR="000D48D6" w:rsidRPr="00EF2004" w:rsidRDefault="000D48D6" w:rsidP="00EF2004">
            <w:pPr>
              <w:spacing w:after="0" w:line="240" w:lineRule="auto"/>
              <w:rPr>
                <w:sz w:val="26"/>
                <w:szCs w:val="26"/>
              </w:rPr>
            </w:pPr>
            <w:r w:rsidRPr="00EF2004">
              <w:rPr>
                <w:sz w:val="26"/>
                <w:szCs w:val="26"/>
              </w:rPr>
              <w:t>Durante l’anno</w:t>
            </w:r>
          </w:p>
          <w:p w:rsidR="000D48D6" w:rsidRPr="00EF2004" w:rsidRDefault="000D48D6" w:rsidP="00EF2004">
            <w:pPr>
              <w:spacing w:after="0" w:line="240" w:lineRule="auto"/>
              <w:rPr>
                <w:sz w:val="26"/>
                <w:szCs w:val="26"/>
              </w:rPr>
            </w:pPr>
            <w:r w:rsidRPr="00EF2004">
              <w:rPr>
                <w:sz w:val="26"/>
                <w:szCs w:val="26"/>
              </w:rPr>
              <w:t>Convenzioni, protocolli, incontri per  scambio di conoscenza , costruzione di percorsi comuni di formazione e collaborazione</w:t>
            </w:r>
          </w:p>
        </w:tc>
      </w:tr>
    </w:tbl>
    <w:p w:rsidR="000D48D6" w:rsidRPr="00784B0B" w:rsidRDefault="000D48D6" w:rsidP="00784B0B">
      <w:pPr>
        <w:rPr>
          <w:sz w:val="44"/>
          <w:szCs w:val="44"/>
        </w:rPr>
      </w:pPr>
    </w:p>
    <w:sectPr w:rsidR="000D48D6" w:rsidRPr="00784B0B" w:rsidSect="0053755B">
      <w:headerReference w:type="default" r:id="rId7"/>
      <w:footerReference w:type="default" r:id="rId8"/>
      <w:pgSz w:w="16838" w:h="11906" w:orient="landscape"/>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8D0" w:rsidRDefault="00C378D0" w:rsidP="00C55137">
      <w:pPr>
        <w:spacing w:after="0" w:line="240" w:lineRule="auto"/>
      </w:pPr>
      <w:r>
        <w:separator/>
      </w:r>
    </w:p>
  </w:endnote>
  <w:endnote w:type="continuationSeparator" w:id="1">
    <w:p w:rsidR="00C378D0" w:rsidRDefault="00C378D0" w:rsidP="00C55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D6" w:rsidRDefault="000D48D6" w:rsidP="00EF2004">
    <w:pPr>
      <w:pStyle w:val="Pidipagina"/>
      <w:pBdr>
        <w:top w:val="thinThickSmallGap" w:sz="24" w:space="1" w:color="622423"/>
      </w:pBdr>
      <w:jc w:val="right"/>
      <w:rPr>
        <w:rFonts w:ascii="Cambria" w:hAnsi="Cambria"/>
      </w:rPr>
    </w:pPr>
    <w:r>
      <w:rPr>
        <w:rFonts w:ascii="Cambria" w:hAnsi="Cambria"/>
      </w:rPr>
      <w:t xml:space="preserve">Pagina </w:t>
    </w:r>
    <w:fldSimple w:instr=" PAGE   \* MERGEFORMAT ">
      <w:r w:rsidR="00F020C2" w:rsidRPr="00F020C2">
        <w:rPr>
          <w:rFonts w:ascii="Cambria" w:hAnsi="Cambria"/>
          <w:noProof/>
        </w:rPr>
        <w:t>5</w:t>
      </w:r>
    </w:fldSimple>
  </w:p>
  <w:p w:rsidR="000D48D6" w:rsidRDefault="000D48D6" w:rsidP="00EF2004">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8D0" w:rsidRDefault="00C378D0" w:rsidP="00C55137">
      <w:pPr>
        <w:spacing w:after="0" w:line="240" w:lineRule="auto"/>
      </w:pPr>
      <w:r>
        <w:separator/>
      </w:r>
    </w:p>
  </w:footnote>
  <w:footnote w:type="continuationSeparator" w:id="1">
    <w:p w:rsidR="00C378D0" w:rsidRDefault="00C378D0" w:rsidP="00C55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0A0"/>
    </w:tblPr>
    <w:tblGrid>
      <w:gridCol w:w="9471"/>
      <w:gridCol w:w="6157"/>
    </w:tblGrid>
    <w:tr w:rsidR="000D48D6" w:rsidRPr="00EF2004" w:rsidTr="00B304A9">
      <w:trPr>
        <w:trHeight w:val="288"/>
      </w:trPr>
      <w:tc>
        <w:tcPr>
          <w:tcW w:w="9471" w:type="dxa"/>
          <w:tcBorders>
            <w:bottom w:val="single" w:sz="18" w:space="0" w:color="808080"/>
          </w:tcBorders>
        </w:tcPr>
        <w:p w:rsidR="000D48D6" w:rsidRDefault="000D48D6" w:rsidP="00B304A9">
          <w:pPr>
            <w:pStyle w:val="Intestazione"/>
            <w:jc w:val="right"/>
            <w:rPr>
              <w:rFonts w:ascii="Cambria" w:hAnsi="Cambria"/>
              <w:sz w:val="36"/>
              <w:szCs w:val="36"/>
            </w:rPr>
          </w:pPr>
          <w:r>
            <w:rPr>
              <w:rFonts w:ascii="Cambria" w:hAnsi="Cambria"/>
              <w:sz w:val="36"/>
              <w:szCs w:val="36"/>
            </w:rPr>
            <w:t xml:space="preserve">ISTITUTO COMPRENSIVO AZZANO SAN PAOLO </w:t>
          </w:r>
        </w:p>
      </w:tc>
      <w:tc>
        <w:tcPr>
          <w:tcW w:w="6157" w:type="dxa"/>
          <w:tcBorders>
            <w:bottom w:val="single" w:sz="18" w:space="0" w:color="808080"/>
          </w:tcBorders>
        </w:tcPr>
        <w:p w:rsidR="000D48D6" w:rsidRDefault="000D48D6" w:rsidP="00B304A9">
          <w:pPr>
            <w:pStyle w:val="Intestazione"/>
            <w:jc w:val="center"/>
            <w:rPr>
              <w:rFonts w:ascii="Cambria" w:hAnsi="Cambria"/>
              <w:b/>
              <w:bCs/>
              <w:color w:val="4F81BD"/>
              <w:sz w:val="36"/>
              <w:szCs w:val="36"/>
            </w:rPr>
          </w:pPr>
          <w:r w:rsidRPr="00B304A9">
            <w:rPr>
              <w:rFonts w:ascii="Cambria" w:hAnsi="Cambria"/>
              <w:sz w:val="36"/>
              <w:szCs w:val="36"/>
            </w:rPr>
            <w:t>Centro Territoriale per l’Inclusione Verdellino</w:t>
          </w:r>
        </w:p>
      </w:tc>
    </w:tr>
  </w:tbl>
  <w:p w:rsidR="000D48D6" w:rsidRDefault="000D48D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CCD"/>
    <w:multiLevelType w:val="hybridMultilevel"/>
    <w:tmpl w:val="F0E2C0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EE1EDE"/>
    <w:multiLevelType w:val="hybridMultilevel"/>
    <w:tmpl w:val="E8DE1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F06C0B"/>
    <w:multiLevelType w:val="hybridMultilevel"/>
    <w:tmpl w:val="40DCB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4A4580"/>
    <w:multiLevelType w:val="hybridMultilevel"/>
    <w:tmpl w:val="DAE4F4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EF0DEA"/>
    <w:multiLevelType w:val="hybridMultilevel"/>
    <w:tmpl w:val="DD848C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FE2179"/>
    <w:multiLevelType w:val="hybridMultilevel"/>
    <w:tmpl w:val="C1D83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DF2540"/>
    <w:multiLevelType w:val="hybridMultilevel"/>
    <w:tmpl w:val="86B68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230AC6"/>
    <w:multiLevelType w:val="hybridMultilevel"/>
    <w:tmpl w:val="A232C9A0"/>
    <w:lvl w:ilvl="0" w:tplc="13CA8166">
      <w:start w:val="1"/>
      <w:numFmt w:val="decimal"/>
      <w:lvlText w:val="%1."/>
      <w:lvlJc w:val="left"/>
      <w:pPr>
        <w:ind w:left="337" w:hanging="360"/>
      </w:pPr>
      <w:rPr>
        <w:rFonts w:cs="Times New Roman" w:hint="default"/>
      </w:rPr>
    </w:lvl>
    <w:lvl w:ilvl="1" w:tplc="04100019" w:tentative="1">
      <w:start w:val="1"/>
      <w:numFmt w:val="lowerLetter"/>
      <w:lvlText w:val="%2."/>
      <w:lvlJc w:val="left"/>
      <w:pPr>
        <w:ind w:left="1057" w:hanging="360"/>
      </w:pPr>
      <w:rPr>
        <w:rFonts w:cs="Times New Roman"/>
      </w:rPr>
    </w:lvl>
    <w:lvl w:ilvl="2" w:tplc="0410001B" w:tentative="1">
      <w:start w:val="1"/>
      <w:numFmt w:val="lowerRoman"/>
      <w:lvlText w:val="%3."/>
      <w:lvlJc w:val="right"/>
      <w:pPr>
        <w:ind w:left="1777" w:hanging="180"/>
      </w:pPr>
      <w:rPr>
        <w:rFonts w:cs="Times New Roman"/>
      </w:rPr>
    </w:lvl>
    <w:lvl w:ilvl="3" w:tplc="0410000F" w:tentative="1">
      <w:start w:val="1"/>
      <w:numFmt w:val="decimal"/>
      <w:lvlText w:val="%4."/>
      <w:lvlJc w:val="left"/>
      <w:pPr>
        <w:ind w:left="2497" w:hanging="360"/>
      </w:pPr>
      <w:rPr>
        <w:rFonts w:cs="Times New Roman"/>
      </w:rPr>
    </w:lvl>
    <w:lvl w:ilvl="4" w:tplc="04100019" w:tentative="1">
      <w:start w:val="1"/>
      <w:numFmt w:val="lowerLetter"/>
      <w:lvlText w:val="%5."/>
      <w:lvlJc w:val="left"/>
      <w:pPr>
        <w:ind w:left="3217" w:hanging="360"/>
      </w:pPr>
      <w:rPr>
        <w:rFonts w:cs="Times New Roman"/>
      </w:rPr>
    </w:lvl>
    <w:lvl w:ilvl="5" w:tplc="0410001B" w:tentative="1">
      <w:start w:val="1"/>
      <w:numFmt w:val="lowerRoman"/>
      <w:lvlText w:val="%6."/>
      <w:lvlJc w:val="right"/>
      <w:pPr>
        <w:ind w:left="3937" w:hanging="180"/>
      </w:pPr>
      <w:rPr>
        <w:rFonts w:cs="Times New Roman"/>
      </w:rPr>
    </w:lvl>
    <w:lvl w:ilvl="6" w:tplc="0410000F" w:tentative="1">
      <w:start w:val="1"/>
      <w:numFmt w:val="decimal"/>
      <w:lvlText w:val="%7."/>
      <w:lvlJc w:val="left"/>
      <w:pPr>
        <w:ind w:left="4657" w:hanging="360"/>
      </w:pPr>
      <w:rPr>
        <w:rFonts w:cs="Times New Roman"/>
      </w:rPr>
    </w:lvl>
    <w:lvl w:ilvl="7" w:tplc="04100019" w:tentative="1">
      <w:start w:val="1"/>
      <w:numFmt w:val="lowerLetter"/>
      <w:lvlText w:val="%8."/>
      <w:lvlJc w:val="left"/>
      <w:pPr>
        <w:ind w:left="5377" w:hanging="360"/>
      </w:pPr>
      <w:rPr>
        <w:rFonts w:cs="Times New Roman"/>
      </w:rPr>
    </w:lvl>
    <w:lvl w:ilvl="8" w:tplc="0410001B" w:tentative="1">
      <w:start w:val="1"/>
      <w:numFmt w:val="lowerRoman"/>
      <w:lvlText w:val="%9."/>
      <w:lvlJc w:val="right"/>
      <w:pPr>
        <w:ind w:left="6097" w:hanging="180"/>
      </w:pPr>
      <w:rPr>
        <w:rFonts w:cs="Times New Roman"/>
      </w:rPr>
    </w:lvl>
  </w:abstractNum>
  <w:abstractNum w:abstractNumId="8">
    <w:nsid w:val="36370A1E"/>
    <w:multiLevelType w:val="hybridMultilevel"/>
    <w:tmpl w:val="085E3BE0"/>
    <w:lvl w:ilvl="0" w:tplc="6F940234">
      <w:numFmt w:val="bullet"/>
      <w:lvlText w:val="-"/>
      <w:lvlJc w:val="left"/>
      <w:pPr>
        <w:ind w:left="1830" w:hanging="360"/>
      </w:pPr>
      <w:rPr>
        <w:rFonts w:ascii="Calibri" w:eastAsia="Times New Roman" w:hAnsi="Calibri" w:hint="default"/>
      </w:rPr>
    </w:lvl>
    <w:lvl w:ilvl="1" w:tplc="04100003" w:tentative="1">
      <w:start w:val="1"/>
      <w:numFmt w:val="bullet"/>
      <w:lvlText w:val="o"/>
      <w:lvlJc w:val="left"/>
      <w:pPr>
        <w:ind w:left="2550" w:hanging="360"/>
      </w:pPr>
      <w:rPr>
        <w:rFonts w:ascii="Courier New" w:hAnsi="Courier New" w:hint="default"/>
      </w:rPr>
    </w:lvl>
    <w:lvl w:ilvl="2" w:tplc="04100005" w:tentative="1">
      <w:start w:val="1"/>
      <w:numFmt w:val="bullet"/>
      <w:lvlText w:val=""/>
      <w:lvlJc w:val="left"/>
      <w:pPr>
        <w:ind w:left="3270" w:hanging="360"/>
      </w:pPr>
      <w:rPr>
        <w:rFonts w:ascii="Wingdings" w:hAnsi="Wingdings" w:hint="default"/>
      </w:rPr>
    </w:lvl>
    <w:lvl w:ilvl="3" w:tplc="04100001" w:tentative="1">
      <w:start w:val="1"/>
      <w:numFmt w:val="bullet"/>
      <w:lvlText w:val=""/>
      <w:lvlJc w:val="left"/>
      <w:pPr>
        <w:ind w:left="3990" w:hanging="360"/>
      </w:pPr>
      <w:rPr>
        <w:rFonts w:ascii="Symbol" w:hAnsi="Symbol" w:hint="default"/>
      </w:rPr>
    </w:lvl>
    <w:lvl w:ilvl="4" w:tplc="04100003" w:tentative="1">
      <w:start w:val="1"/>
      <w:numFmt w:val="bullet"/>
      <w:lvlText w:val="o"/>
      <w:lvlJc w:val="left"/>
      <w:pPr>
        <w:ind w:left="4710" w:hanging="360"/>
      </w:pPr>
      <w:rPr>
        <w:rFonts w:ascii="Courier New" w:hAnsi="Courier New" w:hint="default"/>
      </w:rPr>
    </w:lvl>
    <w:lvl w:ilvl="5" w:tplc="04100005" w:tentative="1">
      <w:start w:val="1"/>
      <w:numFmt w:val="bullet"/>
      <w:lvlText w:val=""/>
      <w:lvlJc w:val="left"/>
      <w:pPr>
        <w:ind w:left="5430" w:hanging="360"/>
      </w:pPr>
      <w:rPr>
        <w:rFonts w:ascii="Wingdings" w:hAnsi="Wingdings" w:hint="default"/>
      </w:rPr>
    </w:lvl>
    <w:lvl w:ilvl="6" w:tplc="04100001" w:tentative="1">
      <w:start w:val="1"/>
      <w:numFmt w:val="bullet"/>
      <w:lvlText w:val=""/>
      <w:lvlJc w:val="left"/>
      <w:pPr>
        <w:ind w:left="6150" w:hanging="360"/>
      </w:pPr>
      <w:rPr>
        <w:rFonts w:ascii="Symbol" w:hAnsi="Symbol" w:hint="default"/>
      </w:rPr>
    </w:lvl>
    <w:lvl w:ilvl="7" w:tplc="04100003" w:tentative="1">
      <w:start w:val="1"/>
      <w:numFmt w:val="bullet"/>
      <w:lvlText w:val="o"/>
      <w:lvlJc w:val="left"/>
      <w:pPr>
        <w:ind w:left="6870" w:hanging="360"/>
      </w:pPr>
      <w:rPr>
        <w:rFonts w:ascii="Courier New" w:hAnsi="Courier New" w:hint="default"/>
      </w:rPr>
    </w:lvl>
    <w:lvl w:ilvl="8" w:tplc="04100005" w:tentative="1">
      <w:start w:val="1"/>
      <w:numFmt w:val="bullet"/>
      <w:lvlText w:val=""/>
      <w:lvlJc w:val="left"/>
      <w:pPr>
        <w:ind w:left="7590" w:hanging="360"/>
      </w:pPr>
      <w:rPr>
        <w:rFonts w:ascii="Wingdings" w:hAnsi="Wingdings" w:hint="default"/>
      </w:rPr>
    </w:lvl>
  </w:abstractNum>
  <w:abstractNum w:abstractNumId="9">
    <w:nsid w:val="3F0C780B"/>
    <w:multiLevelType w:val="hybridMultilevel"/>
    <w:tmpl w:val="21EA58D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5F0A4E38"/>
    <w:multiLevelType w:val="hybridMultilevel"/>
    <w:tmpl w:val="4C801ABE"/>
    <w:lvl w:ilvl="0" w:tplc="6F9402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FDC5032"/>
    <w:multiLevelType w:val="hybridMultilevel"/>
    <w:tmpl w:val="A7DC24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09B552E"/>
    <w:multiLevelType w:val="hybridMultilevel"/>
    <w:tmpl w:val="160E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D50525"/>
    <w:multiLevelType w:val="hybridMultilevel"/>
    <w:tmpl w:val="C5143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3"/>
  </w:num>
  <w:num w:numId="4">
    <w:abstractNumId w:val="5"/>
  </w:num>
  <w:num w:numId="5">
    <w:abstractNumId w:val="1"/>
  </w:num>
  <w:num w:numId="6">
    <w:abstractNumId w:val="13"/>
  </w:num>
  <w:num w:numId="7">
    <w:abstractNumId w:val="9"/>
  </w:num>
  <w:num w:numId="8">
    <w:abstractNumId w:val="0"/>
  </w:num>
  <w:num w:numId="9">
    <w:abstractNumId w:val="2"/>
  </w:num>
  <w:num w:numId="10">
    <w:abstractNumId w:val="10"/>
  </w:num>
  <w:num w:numId="11">
    <w:abstractNumId w:val="4"/>
  </w:num>
  <w:num w:numId="12">
    <w:abstractNumId w:val="12"/>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20F3A"/>
    <w:rsid w:val="00033B50"/>
    <w:rsid w:val="000407AF"/>
    <w:rsid w:val="00054950"/>
    <w:rsid w:val="00055BD9"/>
    <w:rsid w:val="00065DD0"/>
    <w:rsid w:val="0009546F"/>
    <w:rsid w:val="000A76CE"/>
    <w:rsid w:val="000D48D6"/>
    <w:rsid w:val="00216F7E"/>
    <w:rsid w:val="002321C5"/>
    <w:rsid w:val="00323F1F"/>
    <w:rsid w:val="00342CD9"/>
    <w:rsid w:val="00343927"/>
    <w:rsid w:val="0037289C"/>
    <w:rsid w:val="003D58D2"/>
    <w:rsid w:val="00414FED"/>
    <w:rsid w:val="00424644"/>
    <w:rsid w:val="00424D61"/>
    <w:rsid w:val="004453D8"/>
    <w:rsid w:val="00477AAC"/>
    <w:rsid w:val="004C30A3"/>
    <w:rsid w:val="005116DA"/>
    <w:rsid w:val="0053755B"/>
    <w:rsid w:val="005B4341"/>
    <w:rsid w:val="005C5EA5"/>
    <w:rsid w:val="006001EA"/>
    <w:rsid w:val="006F4601"/>
    <w:rsid w:val="00705694"/>
    <w:rsid w:val="00784B0B"/>
    <w:rsid w:val="007C1E74"/>
    <w:rsid w:val="007E206E"/>
    <w:rsid w:val="00861730"/>
    <w:rsid w:val="008827F4"/>
    <w:rsid w:val="008B192D"/>
    <w:rsid w:val="008B3711"/>
    <w:rsid w:val="0093435A"/>
    <w:rsid w:val="009460B5"/>
    <w:rsid w:val="009528A5"/>
    <w:rsid w:val="009A5C21"/>
    <w:rsid w:val="009E4FA4"/>
    <w:rsid w:val="009F1390"/>
    <w:rsid w:val="00A51A24"/>
    <w:rsid w:val="00A941EA"/>
    <w:rsid w:val="00AB6095"/>
    <w:rsid w:val="00AF6AF9"/>
    <w:rsid w:val="00B15094"/>
    <w:rsid w:val="00B304A9"/>
    <w:rsid w:val="00B44CB1"/>
    <w:rsid w:val="00B62CFF"/>
    <w:rsid w:val="00B753D6"/>
    <w:rsid w:val="00B852B5"/>
    <w:rsid w:val="00B91E15"/>
    <w:rsid w:val="00BB592C"/>
    <w:rsid w:val="00BD3123"/>
    <w:rsid w:val="00C1187A"/>
    <w:rsid w:val="00C378D0"/>
    <w:rsid w:val="00C55137"/>
    <w:rsid w:val="00C9604F"/>
    <w:rsid w:val="00CB7174"/>
    <w:rsid w:val="00CC30BE"/>
    <w:rsid w:val="00CD564B"/>
    <w:rsid w:val="00CE6B33"/>
    <w:rsid w:val="00CF239D"/>
    <w:rsid w:val="00D20F3A"/>
    <w:rsid w:val="00D62B46"/>
    <w:rsid w:val="00D93C81"/>
    <w:rsid w:val="00DA04F4"/>
    <w:rsid w:val="00DA528A"/>
    <w:rsid w:val="00DD123F"/>
    <w:rsid w:val="00E0237C"/>
    <w:rsid w:val="00EE26E6"/>
    <w:rsid w:val="00EE4F09"/>
    <w:rsid w:val="00EF2004"/>
    <w:rsid w:val="00F020C2"/>
    <w:rsid w:val="00F212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21C5"/>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A528A"/>
    <w:pPr>
      <w:ind w:left="720"/>
      <w:contextualSpacing/>
    </w:pPr>
  </w:style>
  <w:style w:type="table" w:styleId="Grigliatabella">
    <w:name w:val="Table Grid"/>
    <w:basedOn w:val="Tabellanormale"/>
    <w:uiPriority w:val="99"/>
    <w:rsid w:val="00784B0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rsid w:val="00C551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C55137"/>
    <w:rPr>
      <w:rFonts w:cs="Times New Roman"/>
    </w:rPr>
  </w:style>
  <w:style w:type="paragraph" w:styleId="Pidipagina">
    <w:name w:val="footer"/>
    <w:basedOn w:val="Normale"/>
    <w:link w:val="PidipaginaCarattere"/>
    <w:uiPriority w:val="99"/>
    <w:rsid w:val="00C551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C55137"/>
    <w:rPr>
      <w:rFonts w:cs="Times New Roman"/>
    </w:rPr>
  </w:style>
  <w:style w:type="paragraph" w:styleId="Testofumetto">
    <w:name w:val="Balloon Text"/>
    <w:basedOn w:val="Normale"/>
    <w:link w:val="TestofumettoCarattere"/>
    <w:uiPriority w:val="99"/>
    <w:semiHidden/>
    <w:rsid w:val="00C551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551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1792</Words>
  <Characters>10220</Characters>
  <Application>Microsoft Office Word</Application>
  <DocSecurity>0</DocSecurity>
  <Lines>85</Lines>
  <Paragraphs>23</Paragraphs>
  <ScaleCrop>false</ScaleCrop>
  <Company>HP</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AZZANO SAN PAOLO</dc:title>
  <dc:creator>Marina</dc:creator>
  <cp:lastModifiedBy>Luisa</cp:lastModifiedBy>
  <cp:revision>2</cp:revision>
  <cp:lastPrinted>2015-03-23T10:45:00Z</cp:lastPrinted>
  <dcterms:created xsi:type="dcterms:W3CDTF">2016-11-19T16:31:00Z</dcterms:created>
  <dcterms:modified xsi:type="dcterms:W3CDTF">2016-11-19T16:31:00Z</dcterms:modified>
</cp:coreProperties>
</file>